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DA5" w:rsidRDefault="00523C53" w:rsidP="009C0971">
      <w:pPr>
        <w:pStyle w:val="1"/>
        <w:ind w:left="-360" w:firstLine="360"/>
        <w:jc w:val="center"/>
        <w:rPr>
          <w:b/>
          <w:szCs w:val="28"/>
        </w:rPr>
      </w:pPr>
      <w:r>
        <w:rPr>
          <w:b/>
          <w:noProof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4.35pt;margin-top:-38.5pt;width:500.2pt;height:182.5pt;z-index:251657728" stroked="f">
            <v:textbox style="mso-next-textbox:#_x0000_s1027">
              <w:txbxContent>
                <w:p w:rsidR="00CA3DA5" w:rsidRDefault="00CA3DA5" w:rsidP="00CA3DA5"/>
                <w:p w:rsidR="00CA3DA5" w:rsidRPr="007B0F52" w:rsidRDefault="004E25B9" w:rsidP="00CA3DA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514350" cy="742950"/>
                        <wp:effectExtent l="19050" t="0" r="0" b="0"/>
                        <wp:docPr id="1" name="Рисунок 1" descr="Средняя Ахтуб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Средняя Ахтуб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A3DA5" w:rsidRDefault="00CA3DA5" w:rsidP="00CA3DA5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CA3DA5" w:rsidRDefault="00CA3DA5" w:rsidP="00CA3DA5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ДУМА ГОРОДСКОГО ПОСЕЛЕНИЯ Р.П. СРЕДНЯЯ АХТУБА СРЕДНЕАХТУБИНСКОГО МУНИЦИПАЛЬНОГО РАЙОНА </w:t>
                  </w:r>
                </w:p>
                <w:p w:rsidR="00CA3DA5" w:rsidRDefault="00CA3DA5" w:rsidP="00CA3DA5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ВОЛГОГРАДСКОЙ ОБЛАСТИ</w:t>
                  </w:r>
                </w:p>
                <w:p w:rsidR="00CA3DA5" w:rsidRPr="0072499A" w:rsidRDefault="00CA3DA5" w:rsidP="00CA3DA5"/>
                <w:p w:rsidR="00CA3DA5" w:rsidRDefault="00CA3DA5" w:rsidP="00CA3DA5">
                  <w:pPr>
                    <w:jc w:val="center"/>
                    <w:rPr>
                      <w:rFonts w:ascii="Arial Narrow" w:hAnsi="Arial Narrow" w:cs="Arial"/>
                      <w:b/>
                      <w:sz w:val="44"/>
                    </w:rPr>
                  </w:pPr>
                  <w:proofErr w:type="gramStart"/>
                  <w:r>
                    <w:rPr>
                      <w:rFonts w:ascii="Arial Narrow" w:hAnsi="Arial Narrow" w:cs="Arial"/>
                      <w:b/>
                      <w:sz w:val="44"/>
                    </w:rPr>
                    <w:t>Р</w:t>
                  </w:r>
                  <w:proofErr w:type="gramEnd"/>
                  <w:r>
                    <w:rPr>
                      <w:rFonts w:ascii="Arial Narrow" w:hAnsi="Arial Narrow" w:cs="Arial"/>
                      <w:b/>
                      <w:sz w:val="44"/>
                    </w:rPr>
                    <w:t xml:space="preserve"> Е Ш Е Н И Е</w:t>
                  </w:r>
                </w:p>
                <w:p w:rsidR="00CA3DA5" w:rsidRPr="001D42BA" w:rsidRDefault="00CA3DA5" w:rsidP="00CA3DA5">
                  <w:pPr>
                    <w:pStyle w:val="5"/>
                    <w:pBdr>
                      <w:bottom w:val="thinThickSmallGap" w:sz="24" w:space="1" w:color="auto"/>
                    </w:pBdr>
                    <w:jc w:val="left"/>
                    <w:rPr>
                      <w:rFonts w:ascii="Arial Narrow" w:hAnsi="Arial Narrow" w:cs="Arial"/>
                      <w:sz w:val="6"/>
                      <w:szCs w:val="6"/>
                      <w:u w:val="single"/>
                    </w:rPr>
                  </w:pPr>
                </w:p>
                <w:p w:rsidR="00CA3DA5" w:rsidRPr="001D42BA" w:rsidRDefault="00CA3DA5" w:rsidP="00CA3DA5">
                  <w:pPr>
                    <w:jc w:val="center"/>
                    <w:rPr>
                      <w:sz w:val="6"/>
                      <w:szCs w:val="6"/>
                    </w:rPr>
                  </w:pPr>
                </w:p>
                <w:p w:rsidR="00CA3DA5" w:rsidRDefault="00CA3DA5" w:rsidP="00CA3DA5"/>
              </w:txbxContent>
            </v:textbox>
          </v:shape>
        </w:pict>
      </w: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CA3DA5">
      <w:pPr>
        <w:pStyle w:val="a3"/>
        <w:rPr>
          <w:color w:val="000000"/>
          <w:szCs w:val="28"/>
        </w:rPr>
      </w:pPr>
      <w:r>
        <w:rPr>
          <w:color w:val="000000"/>
          <w:szCs w:val="28"/>
        </w:rPr>
        <w:t>от «</w:t>
      </w:r>
      <w:r w:rsidR="004E25B9" w:rsidRPr="004E25B9">
        <w:rPr>
          <w:color w:val="000000"/>
          <w:szCs w:val="28"/>
          <w:u w:val="single"/>
        </w:rPr>
        <w:t>10</w:t>
      </w:r>
      <w:r w:rsidRPr="004E25B9">
        <w:rPr>
          <w:color w:val="000000"/>
          <w:szCs w:val="28"/>
          <w:u w:val="single"/>
        </w:rPr>
        <w:t xml:space="preserve">» </w:t>
      </w:r>
      <w:r w:rsidR="004E25B9" w:rsidRPr="004E25B9">
        <w:rPr>
          <w:color w:val="000000"/>
          <w:szCs w:val="28"/>
          <w:u w:val="single"/>
        </w:rPr>
        <w:t>октября</w:t>
      </w:r>
      <w:r w:rsidR="004E25B9">
        <w:rPr>
          <w:color w:val="000000"/>
          <w:szCs w:val="28"/>
        </w:rPr>
        <w:t xml:space="preserve"> </w:t>
      </w:r>
      <w:r>
        <w:rPr>
          <w:color w:val="000000"/>
          <w:szCs w:val="28"/>
          <w:u w:val="single"/>
        </w:rPr>
        <w:t>2019 г.</w:t>
      </w:r>
      <w:r>
        <w:rPr>
          <w:color w:val="000000"/>
          <w:szCs w:val="28"/>
        </w:rPr>
        <w:t xml:space="preserve"> №</w:t>
      </w:r>
      <w:r w:rsidR="004E25B9" w:rsidRPr="004E25B9">
        <w:rPr>
          <w:color w:val="000000"/>
          <w:szCs w:val="28"/>
          <w:u w:val="single"/>
        </w:rPr>
        <w:t>3/</w:t>
      </w:r>
      <w:r w:rsidR="00707106">
        <w:rPr>
          <w:color w:val="000000"/>
          <w:szCs w:val="28"/>
          <w:u w:val="single"/>
        </w:rPr>
        <w:t>8</w:t>
      </w:r>
    </w:p>
    <w:p w:rsidR="004E25B9" w:rsidRPr="00CA3DA5" w:rsidRDefault="004E25B9" w:rsidP="00CA3DA5">
      <w:pPr>
        <w:pStyle w:val="a3"/>
        <w:rPr>
          <w:color w:val="000000"/>
          <w:szCs w:val="28"/>
          <w:u w:val="single"/>
        </w:rPr>
      </w:pPr>
    </w:p>
    <w:p w:rsidR="00707106" w:rsidRPr="00162242" w:rsidRDefault="004E25B9" w:rsidP="00707106">
      <w:pPr>
        <w:widowControl w:val="0"/>
        <w:autoSpaceDE w:val="0"/>
        <w:spacing w:line="240" w:lineRule="exact"/>
        <w:jc w:val="center"/>
        <w:rPr>
          <w:sz w:val="28"/>
          <w:szCs w:val="28"/>
        </w:rPr>
      </w:pPr>
      <w:r>
        <w:tab/>
      </w:r>
      <w:r w:rsidR="00707106" w:rsidRPr="00162242">
        <w:rPr>
          <w:sz w:val="28"/>
          <w:szCs w:val="28"/>
        </w:rPr>
        <w:t>Об утверждении Порядка организации и проведения</w:t>
      </w:r>
      <w:r w:rsidR="00707106">
        <w:rPr>
          <w:sz w:val="28"/>
          <w:szCs w:val="28"/>
        </w:rPr>
        <w:t xml:space="preserve"> </w:t>
      </w:r>
      <w:r w:rsidR="00707106" w:rsidRPr="00162242">
        <w:rPr>
          <w:sz w:val="28"/>
          <w:szCs w:val="28"/>
        </w:rPr>
        <w:t xml:space="preserve">публичных слушаний </w:t>
      </w:r>
    </w:p>
    <w:p w:rsidR="00707106" w:rsidRPr="00162242" w:rsidRDefault="00707106" w:rsidP="00707106">
      <w:pPr>
        <w:widowControl w:val="0"/>
        <w:autoSpaceDE w:val="0"/>
        <w:spacing w:line="240" w:lineRule="exact"/>
        <w:jc w:val="center"/>
        <w:rPr>
          <w:sz w:val="28"/>
          <w:szCs w:val="28"/>
        </w:rPr>
      </w:pPr>
      <w:r w:rsidRPr="00162242">
        <w:rPr>
          <w:sz w:val="28"/>
          <w:szCs w:val="28"/>
        </w:rPr>
        <w:t>по проекту Правил благоустройства территории</w:t>
      </w:r>
    </w:p>
    <w:p w:rsidR="00707106" w:rsidRPr="00162242" w:rsidRDefault="00707106" w:rsidP="00707106">
      <w:pPr>
        <w:widowControl w:val="0"/>
        <w:autoSpaceDE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Ахтуба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</w:p>
    <w:p w:rsidR="00707106" w:rsidRDefault="00707106" w:rsidP="00707106">
      <w:pPr>
        <w:widowControl w:val="0"/>
        <w:autoSpaceDE w:val="0"/>
        <w:ind w:firstLine="720"/>
        <w:jc w:val="both"/>
        <w:rPr>
          <w:sz w:val="28"/>
          <w:szCs w:val="28"/>
        </w:rPr>
      </w:pPr>
    </w:p>
    <w:p w:rsidR="00707106" w:rsidRPr="00F3307F" w:rsidRDefault="00707106" w:rsidP="00707106">
      <w:pPr>
        <w:widowControl w:val="0"/>
        <w:autoSpaceDE w:val="0"/>
        <w:ind w:firstLine="720"/>
        <w:jc w:val="both"/>
        <w:rPr>
          <w:sz w:val="28"/>
          <w:szCs w:val="28"/>
        </w:rPr>
      </w:pPr>
    </w:p>
    <w:p w:rsidR="00707106" w:rsidRPr="00162242" w:rsidRDefault="00707106" w:rsidP="00707106">
      <w:pPr>
        <w:widowControl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Градостроительным кодексом Российской Федерации, Федеральным </w:t>
      </w:r>
      <w:r w:rsidRPr="00D974A9">
        <w:rPr>
          <w:sz w:val="28"/>
          <w:szCs w:val="28"/>
        </w:rPr>
        <w:t>закон</w:t>
      </w:r>
      <w:r>
        <w:rPr>
          <w:sz w:val="28"/>
          <w:szCs w:val="28"/>
        </w:rPr>
        <w:t xml:space="preserve">ом от 06.10.2003г. № 131-ФЗ «Об общих принципах организации местного самоуправления в Российской Федерации» и </w:t>
      </w:r>
      <w:hyperlink r:id="rId7" w:history="1">
        <w:r>
          <w:rPr>
            <w:rStyle w:val="a5"/>
            <w:sz w:val="28"/>
            <w:szCs w:val="28"/>
          </w:rPr>
          <w:t xml:space="preserve">статьей </w:t>
        </w:r>
      </w:hyperlink>
      <w:r w:rsidRPr="00162242">
        <w:rPr>
          <w:sz w:val="28"/>
          <w:szCs w:val="28"/>
        </w:rPr>
        <w:t>20</w:t>
      </w:r>
      <w:r>
        <w:rPr>
          <w:sz w:val="28"/>
          <w:szCs w:val="28"/>
        </w:rPr>
        <w:t xml:space="preserve"> Устава </w:t>
      </w:r>
      <w:r w:rsidRPr="00162242">
        <w:rPr>
          <w:kern w:val="1"/>
          <w:sz w:val="28"/>
          <w:szCs w:val="28"/>
          <w:lang/>
        </w:rPr>
        <w:t>городского поселения р.п</w:t>
      </w:r>
      <w:proofErr w:type="gramStart"/>
      <w:r w:rsidRPr="00162242">
        <w:rPr>
          <w:kern w:val="1"/>
          <w:sz w:val="28"/>
          <w:szCs w:val="28"/>
          <w:lang/>
        </w:rPr>
        <w:t>.С</w:t>
      </w:r>
      <w:proofErr w:type="gramEnd"/>
      <w:r w:rsidRPr="00162242">
        <w:rPr>
          <w:kern w:val="1"/>
          <w:sz w:val="28"/>
          <w:szCs w:val="28"/>
          <w:lang/>
        </w:rPr>
        <w:t xml:space="preserve">редняя Ахтуба </w:t>
      </w:r>
      <w:proofErr w:type="spellStart"/>
      <w:r w:rsidRPr="00162242">
        <w:rPr>
          <w:kern w:val="1"/>
          <w:sz w:val="28"/>
          <w:szCs w:val="28"/>
          <w:lang/>
        </w:rPr>
        <w:t>Среднеахтубинского</w:t>
      </w:r>
      <w:proofErr w:type="spellEnd"/>
      <w:r w:rsidRPr="00162242">
        <w:rPr>
          <w:kern w:val="1"/>
          <w:sz w:val="28"/>
          <w:szCs w:val="28"/>
          <w:lang/>
        </w:rPr>
        <w:t xml:space="preserve"> муниципального района Волгоградской области, Думы городского поселения р.п.Средняя Ахтуба решила</w:t>
      </w:r>
      <w:r w:rsidRPr="00162242">
        <w:rPr>
          <w:sz w:val="28"/>
          <w:szCs w:val="28"/>
        </w:rPr>
        <w:t>:</w:t>
      </w:r>
    </w:p>
    <w:p w:rsidR="00707106" w:rsidRPr="00F3307F" w:rsidRDefault="00707106" w:rsidP="00707106">
      <w:pPr>
        <w:widowControl w:val="0"/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</w:t>
      </w:r>
      <w:r w:rsidRPr="0011302F"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 w:rsidRPr="0011302F">
        <w:rPr>
          <w:sz w:val="28"/>
          <w:szCs w:val="28"/>
        </w:rPr>
        <w:t xml:space="preserve"> </w:t>
      </w:r>
      <w:r w:rsidRPr="00C26685">
        <w:rPr>
          <w:sz w:val="28"/>
          <w:szCs w:val="28"/>
        </w:rPr>
        <w:t>организации и проведения</w:t>
      </w:r>
      <w:r>
        <w:rPr>
          <w:sz w:val="28"/>
          <w:szCs w:val="28"/>
        </w:rPr>
        <w:t xml:space="preserve"> </w:t>
      </w:r>
      <w:r w:rsidRPr="00C26685">
        <w:rPr>
          <w:sz w:val="28"/>
          <w:szCs w:val="28"/>
        </w:rPr>
        <w:t>публичных слушаний по проекту</w:t>
      </w:r>
      <w:r>
        <w:rPr>
          <w:sz w:val="28"/>
          <w:szCs w:val="28"/>
        </w:rPr>
        <w:t xml:space="preserve"> </w:t>
      </w:r>
      <w:r w:rsidRPr="00C26685">
        <w:rPr>
          <w:sz w:val="28"/>
          <w:szCs w:val="28"/>
        </w:rPr>
        <w:t xml:space="preserve">Правил благоустройства территории </w:t>
      </w:r>
      <w:r>
        <w:rPr>
          <w:sz w:val="28"/>
          <w:szCs w:val="28"/>
        </w:rPr>
        <w:t>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Ахтуба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  <w:r w:rsidRPr="00C26685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приложению.</w:t>
      </w:r>
    </w:p>
    <w:p w:rsidR="00707106" w:rsidRDefault="00707106" w:rsidP="00707106">
      <w:pPr>
        <w:widowControl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656DC">
        <w:rPr>
          <w:sz w:val="28"/>
          <w:szCs w:val="28"/>
        </w:rPr>
        <w:t>Контроль за исполнени</w:t>
      </w:r>
      <w:r>
        <w:rPr>
          <w:sz w:val="28"/>
          <w:szCs w:val="28"/>
        </w:rPr>
        <w:t>ем</w:t>
      </w:r>
      <w:r w:rsidRPr="005656DC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 w:rsidRPr="005656DC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на заместителя главы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 Ахтуба В.Н.Васильева</w:t>
      </w:r>
      <w:r w:rsidRPr="005656DC">
        <w:rPr>
          <w:sz w:val="28"/>
          <w:szCs w:val="28"/>
        </w:rPr>
        <w:t>.</w:t>
      </w:r>
    </w:p>
    <w:p w:rsidR="00707106" w:rsidRPr="00816421" w:rsidRDefault="00707106" w:rsidP="00707106">
      <w:pPr>
        <w:widowControl w:val="0"/>
        <w:autoSpaceDE w:val="0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Pr="005656D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B7791">
        <w:rPr>
          <w:bCs/>
          <w:sz w:val="28"/>
          <w:szCs w:val="28"/>
        </w:rPr>
        <w:t xml:space="preserve">Настоящее </w:t>
      </w:r>
      <w:r>
        <w:rPr>
          <w:bCs/>
          <w:sz w:val="28"/>
          <w:szCs w:val="28"/>
        </w:rPr>
        <w:t>решение</w:t>
      </w:r>
      <w:r w:rsidRPr="008B7791">
        <w:rPr>
          <w:bCs/>
          <w:sz w:val="28"/>
          <w:szCs w:val="28"/>
        </w:rPr>
        <w:t xml:space="preserve"> вступает в силу</w:t>
      </w:r>
      <w:r w:rsidRPr="008B7791">
        <w:rPr>
          <w:sz w:val="28"/>
          <w:szCs w:val="28"/>
        </w:rPr>
        <w:t xml:space="preserve"> </w:t>
      </w:r>
      <w:r>
        <w:rPr>
          <w:sz w:val="28"/>
          <w:szCs w:val="28"/>
        </w:rPr>
        <w:t>со дня</w:t>
      </w:r>
      <w:r w:rsidRPr="008B7791">
        <w:rPr>
          <w:sz w:val="28"/>
          <w:szCs w:val="28"/>
        </w:rPr>
        <w:t xml:space="preserve"> его официального </w:t>
      </w:r>
      <w:r w:rsidRPr="00816421">
        <w:rPr>
          <w:sz w:val="28"/>
          <w:szCs w:val="28"/>
        </w:rPr>
        <w:t>опу</w:t>
      </w:r>
      <w:r w:rsidRPr="00816421">
        <w:rPr>
          <w:sz w:val="28"/>
          <w:szCs w:val="28"/>
        </w:rPr>
        <w:t>б</w:t>
      </w:r>
      <w:r w:rsidRPr="00816421">
        <w:rPr>
          <w:sz w:val="28"/>
          <w:szCs w:val="28"/>
        </w:rPr>
        <w:t>ликования</w:t>
      </w:r>
      <w:r w:rsidRPr="00816421">
        <w:rPr>
          <w:bCs/>
          <w:sz w:val="28"/>
          <w:szCs w:val="28"/>
        </w:rPr>
        <w:t>.</w:t>
      </w:r>
    </w:p>
    <w:p w:rsidR="00707106" w:rsidRDefault="00707106" w:rsidP="00707106">
      <w:pPr>
        <w:widowControl w:val="0"/>
        <w:autoSpaceDE w:val="0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rPr>
          <w:sz w:val="28"/>
          <w:szCs w:val="28"/>
        </w:rPr>
      </w:pPr>
      <w:r w:rsidRPr="00A7339E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Думы </w:t>
      </w:r>
      <w:proofErr w:type="gramStart"/>
      <w:r>
        <w:rPr>
          <w:sz w:val="28"/>
          <w:szCs w:val="28"/>
        </w:rPr>
        <w:t>городского</w:t>
      </w:r>
      <w:proofErr w:type="gramEnd"/>
      <w:r>
        <w:rPr>
          <w:sz w:val="28"/>
          <w:szCs w:val="28"/>
        </w:rPr>
        <w:t xml:space="preserve"> </w:t>
      </w:r>
    </w:p>
    <w:p w:rsidR="00707106" w:rsidRPr="00A7339E" w:rsidRDefault="00707106" w:rsidP="00707106">
      <w:pPr>
        <w:widowControl w:val="0"/>
        <w:autoSpaceDE w:val="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 Ахтуба</w:t>
      </w:r>
      <w:r w:rsidRPr="00A7339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А.В.Хрустов</w:t>
      </w:r>
    </w:p>
    <w:p w:rsidR="00707106" w:rsidRDefault="00707106" w:rsidP="00707106">
      <w:pPr>
        <w:widowControl w:val="0"/>
        <w:autoSpaceDE w:val="0"/>
        <w:spacing w:line="240" w:lineRule="exact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rPr>
          <w:sz w:val="28"/>
          <w:szCs w:val="28"/>
        </w:rPr>
      </w:pPr>
      <w:r w:rsidRPr="00A7339E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816421">
        <w:rPr>
          <w:sz w:val="28"/>
          <w:szCs w:val="28"/>
        </w:rPr>
        <w:t xml:space="preserve">городского поселения </w:t>
      </w:r>
    </w:p>
    <w:p w:rsidR="00707106" w:rsidRDefault="00707106" w:rsidP="00707106">
      <w:pPr>
        <w:widowControl w:val="0"/>
        <w:autoSpaceDE w:val="0"/>
        <w:spacing w:line="240" w:lineRule="exact"/>
        <w:rPr>
          <w:sz w:val="28"/>
          <w:szCs w:val="28"/>
        </w:rPr>
      </w:pPr>
      <w:r w:rsidRPr="00816421">
        <w:rPr>
          <w:sz w:val="28"/>
          <w:szCs w:val="28"/>
        </w:rPr>
        <w:t>р.п</w:t>
      </w:r>
      <w:proofErr w:type="gramStart"/>
      <w:r w:rsidRPr="00816421">
        <w:rPr>
          <w:sz w:val="28"/>
          <w:szCs w:val="28"/>
        </w:rPr>
        <w:t>.С</w:t>
      </w:r>
      <w:proofErr w:type="gramEnd"/>
      <w:r w:rsidRPr="00816421">
        <w:rPr>
          <w:sz w:val="28"/>
          <w:szCs w:val="28"/>
        </w:rPr>
        <w:t>редняя Ахтуба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Ю.В.Попов</w:t>
      </w:r>
    </w:p>
    <w:p w:rsidR="00707106" w:rsidRDefault="00707106" w:rsidP="00707106">
      <w:pPr>
        <w:widowControl w:val="0"/>
        <w:autoSpaceDE w:val="0"/>
        <w:spacing w:line="240" w:lineRule="exact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707106" w:rsidRPr="00F3341A" w:rsidRDefault="00707106" w:rsidP="00707106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  <w:r w:rsidRPr="00F3341A">
        <w:rPr>
          <w:sz w:val="28"/>
          <w:szCs w:val="28"/>
        </w:rPr>
        <w:lastRenderedPageBreak/>
        <w:t>Утвержден</w:t>
      </w:r>
    </w:p>
    <w:p w:rsidR="00707106" w:rsidRDefault="00707106" w:rsidP="00707106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  <w:r w:rsidRPr="00816421">
        <w:rPr>
          <w:sz w:val="28"/>
          <w:szCs w:val="28"/>
        </w:rPr>
        <w:t xml:space="preserve">решением Думы </w:t>
      </w:r>
      <w:proofErr w:type="gramStart"/>
      <w:r w:rsidRPr="00816421">
        <w:rPr>
          <w:sz w:val="28"/>
          <w:szCs w:val="28"/>
        </w:rPr>
        <w:t>городского</w:t>
      </w:r>
      <w:proofErr w:type="gramEnd"/>
      <w:r w:rsidRPr="00816421">
        <w:rPr>
          <w:sz w:val="28"/>
          <w:szCs w:val="28"/>
        </w:rPr>
        <w:t xml:space="preserve"> </w:t>
      </w:r>
    </w:p>
    <w:p w:rsidR="00707106" w:rsidRPr="00816421" w:rsidRDefault="00707106" w:rsidP="00707106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  <w:r w:rsidRPr="00816421">
        <w:rPr>
          <w:sz w:val="28"/>
          <w:szCs w:val="28"/>
        </w:rPr>
        <w:t>поселения р.п</w:t>
      </w:r>
      <w:proofErr w:type="gramStart"/>
      <w:r w:rsidRPr="00816421">
        <w:rPr>
          <w:sz w:val="28"/>
          <w:szCs w:val="28"/>
        </w:rPr>
        <w:t>.С</w:t>
      </w:r>
      <w:proofErr w:type="gramEnd"/>
      <w:r w:rsidRPr="00816421">
        <w:rPr>
          <w:sz w:val="28"/>
          <w:szCs w:val="28"/>
        </w:rPr>
        <w:t>редняя Ахтуба</w:t>
      </w:r>
    </w:p>
    <w:p w:rsidR="00707106" w:rsidRDefault="00707106" w:rsidP="00707106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</w:t>
      </w:r>
      <w:r w:rsidRPr="00F3341A">
        <w:rPr>
          <w:sz w:val="28"/>
          <w:szCs w:val="28"/>
        </w:rPr>
        <w:t>от "</w:t>
      </w:r>
      <w:r>
        <w:rPr>
          <w:sz w:val="28"/>
          <w:szCs w:val="28"/>
        </w:rPr>
        <w:t>10</w:t>
      </w:r>
      <w:r w:rsidRPr="00F3341A">
        <w:rPr>
          <w:sz w:val="28"/>
          <w:szCs w:val="28"/>
        </w:rPr>
        <w:t>"</w:t>
      </w:r>
      <w:r>
        <w:rPr>
          <w:sz w:val="28"/>
          <w:szCs w:val="28"/>
        </w:rPr>
        <w:t xml:space="preserve"> октября </w:t>
      </w:r>
      <w:r w:rsidRPr="00F3341A">
        <w:rPr>
          <w:sz w:val="28"/>
          <w:szCs w:val="28"/>
        </w:rPr>
        <w:t>20</w:t>
      </w:r>
      <w:r>
        <w:rPr>
          <w:sz w:val="28"/>
          <w:szCs w:val="28"/>
        </w:rPr>
        <w:t>19</w:t>
      </w:r>
      <w:r w:rsidRPr="00F3341A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№ 3/8</w:t>
      </w:r>
    </w:p>
    <w:p w:rsidR="00707106" w:rsidRPr="00707106" w:rsidRDefault="00707106" w:rsidP="00707106">
      <w:pPr>
        <w:widowControl w:val="0"/>
        <w:autoSpaceDE w:val="0"/>
        <w:spacing w:line="240" w:lineRule="exact"/>
        <w:jc w:val="right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jc w:val="center"/>
        <w:rPr>
          <w:sz w:val="28"/>
          <w:szCs w:val="28"/>
        </w:rPr>
      </w:pPr>
      <w:r w:rsidRPr="00707106">
        <w:rPr>
          <w:sz w:val="28"/>
          <w:szCs w:val="28"/>
        </w:rPr>
        <w:t xml:space="preserve">Порядок </w:t>
      </w:r>
    </w:p>
    <w:p w:rsidR="00707106" w:rsidRPr="00707106" w:rsidRDefault="00707106" w:rsidP="00707106">
      <w:pPr>
        <w:widowControl w:val="0"/>
        <w:autoSpaceDE w:val="0"/>
        <w:jc w:val="center"/>
        <w:rPr>
          <w:sz w:val="28"/>
          <w:szCs w:val="28"/>
        </w:rPr>
      </w:pPr>
      <w:r w:rsidRPr="00707106">
        <w:rPr>
          <w:sz w:val="28"/>
          <w:szCs w:val="28"/>
        </w:rPr>
        <w:t>организации и проведения публичных слушаний по проекту Правил благоустройства территории городского поселения р.п</w:t>
      </w:r>
      <w:proofErr w:type="gramStart"/>
      <w:r w:rsidRPr="00707106">
        <w:rPr>
          <w:sz w:val="28"/>
          <w:szCs w:val="28"/>
        </w:rPr>
        <w:t>.С</w:t>
      </w:r>
      <w:proofErr w:type="gramEnd"/>
      <w:r w:rsidRPr="00707106">
        <w:rPr>
          <w:sz w:val="28"/>
          <w:szCs w:val="28"/>
        </w:rPr>
        <w:t xml:space="preserve">редняя Ахтуба </w:t>
      </w:r>
      <w:proofErr w:type="spellStart"/>
      <w:r w:rsidRPr="00707106">
        <w:rPr>
          <w:sz w:val="28"/>
          <w:szCs w:val="28"/>
        </w:rPr>
        <w:t>Среднеахтубинского</w:t>
      </w:r>
      <w:proofErr w:type="spellEnd"/>
      <w:r w:rsidRPr="00707106">
        <w:rPr>
          <w:sz w:val="28"/>
          <w:szCs w:val="28"/>
        </w:rPr>
        <w:t xml:space="preserve"> муниципального района Волгоградской области</w:t>
      </w:r>
    </w:p>
    <w:p w:rsidR="00707106" w:rsidRPr="00707106" w:rsidRDefault="00707106" w:rsidP="00707106">
      <w:pPr>
        <w:widowControl w:val="0"/>
        <w:autoSpaceDE w:val="0"/>
        <w:spacing w:line="240" w:lineRule="exact"/>
        <w:jc w:val="center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spacing w:line="240" w:lineRule="exact"/>
        <w:jc w:val="center"/>
        <w:rPr>
          <w:sz w:val="28"/>
          <w:szCs w:val="28"/>
        </w:rPr>
      </w:pPr>
      <w:r w:rsidRPr="00707106">
        <w:rPr>
          <w:sz w:val="28"/>
          <w:szCs w:val="28"/>
        </w:rPr>
        <w:t>1.Общие положения</w:t>
      </w:r>
    </w:p>
    <w:p w:rsidR="00707106" w:rsidRPr="00707106" w:rsidRDefault="00707106" w:rsidP="00707106">
      <w:pPr>
        <w:widowControl w:val="0"/>
        <w:autoSpaceDE w:val="0"/>
        <w:spacing w:line="240" w:lineRule="exact"/>
        <w:jc w:val="center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1.1.Настоящий Порядок определяет процедуру проведения публи</w:t>
      </w:r>
      <w:r w:rsidRPr="00707106">
        <w:rPr>
          <w:sz w:val="28"/>
          <w:szCs w:val="28"/>
        </w:rPr>
        <w:t>ч</w:t>
      </w:r>
      <w:r w:rsidRPr="00707106">
        <w:rPr>
          <w:sz w:val="28"/>
          <w:szCs w:val="28"/>
        </w:rPr>
        <w:t>ных слушаний по проектам Правил благоустройства территории городского п</w:t>
      </w:r>
      <w:r w:rsidRPr="00707106">
        <w:rPr>
          <w:sz w:val="28"/>
          <w:szCs w:val="28"/>
        </w:rPr>
        <w:t>о</w:t>
      </w:r>
      <w:r w:rsidRPr="00707106">
        <w:rPr>
          <w:sz w:val="28"/>
          <w:szCs w:val="28"/>
        </w:rPr>
        <w:t>селения р.п</w:t>
      </w:r>
      <w:proofErr w:type="gramStart"/>
      <w:r w:rsidRPr="00707106">
        <w:rPr>
          <w:sz w:val="28"/>
          <w:szCs w:val="28"/>
        </w:rPr>
        <w:t>.С</w:t>
      </w:r>
      <w:proofErr w:type="gramEnd"/>
      <w:r w:rsidRPr="00707106">
        <w:rPr>
          <w:sz w:val="28"/>
          <w:szCs w:val="28"/>
        </w:rPr>
        <w:t xml:space="preserve">редняя Ахтуба </w:t>
      </w:r>
      <w:proofErr w:type="spellStart"/>
      <w:r w:rsidRPr="00707106">
        <w:rPr>
          <w:sz w:val="28"/>
          <w:szCs w:val="28"/>
        </w:rPr>
        <w:t>Среднеахтубинского</w:t>
      </w:r>
      <w:proofErr w:type="spellEnd"/>
      <w:r w:rsidRPr="00707106">
        <w:rPr>
          <w:sz w:val="28"/>
          <w:szCs w:val="28"/>
        </w:rPr>
        <w:t xml:space="preserve"> муниципального района Волгоградской области, изменений в Правила благоустройства те</w:t>
      </w:r>
      <w:r w:rsidRPr="00707106">
        <w:rPr>
          <w:sz w:val="28"/>
          <w:szCs w:val="28"/>
        </w:rPr>
        <w:t>р</w:t>
      </w:r>
      <w:r w:rsidRPr="00707106">
        <w:rPr>
          <w:sz w:val="28"/>
          <w:szCs w:val="28"/>
        </w:rPr>
        <w:t xml:space="preserve">ритории городского поселения р.п.Средняя Ахтуба </w:t>
      </w:r>
      <w:proofErr w:type="spellStart"/>
      <w:r w:rsidRPr="00707106">
        <w:rPr>
          <w:sz w:val="28"/>
          <w:szCs w:val="28"/>
        </w:rPr>
        <w:t>Среднеахтубинского</w:t>
      </w:r>
      <w:proofErr w:type="spellEnd"/>
      <w:r w:rsidRPr="00707106">
        <w:rPr>
          <w:sz w:val="28"/>
          <w:szCs w:val="28"/>
        </w:rPr>
        <w:t xml:space="preserve"> муниц</w:t>
      </w:r>
      <w:r w:rsidRPr="00707106">
        <w:rPr>
          <w:sz w:val="28"/>
          <w:szCs w:val="28"/>
        </w:rPr>
        <w:t>и</w:t>
      </w:r>
      <w:r w:rsidRPr="00707106">
        <w:rPr>
          <w:sz w:val="28"/>
          <w:szCs w:val="28"/>
        </w:rPr>
        <w:t>пального района Волгоградской области (далее – проекты правил благоус</w:t>
      </w:r>
      <w:r w:rsidRPr="00707106">
        <w:rPr>
          <w:sz w:val="28"/>
          <w:szCs w:val="28"/>
        </w:rPr>
        <w:t>т</w:t>
      </w:r>
      <w:r w:rsidRPr="00707106">
        <w:rPr>
          <w:sz w:val="28"/>
          <w:szCs w:val="28"/>
        </w:rPr>
        <w:t>ройства).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1.2.Публичные слушания проводятся по инициативе населения, Думы городского поселения р.п</w:t>
      </w:r>
      <w:proofErr w:type="gramStart"/>
      <w:r w:rsidRPr="00707106">
        <w:rPr>
          <w:sz w:val="28"/>
          <w:szCs w:val="28"/>
        </w:rPr>
        <w:t>.С</w:t>
      </w:r>
      <w:proofErr w:type="gramEnd"/>
      <w:r w:rsidRPr="00707106">
        <w:rPr>
          <w:sz w:val="28"/>
          <w:szCs w:val="28"/>
        </w:rPr>
        <w:t xml:space="preserve">редняя Ахтуба </w:t>
      </w:r>
      <w:proofErr w:type="spellStart"/>
      <w:r w:rsidRPr="00707106">
        <w:rPr>
          <w:sz w:val="28"/>
          <w:szCs w:val="28"/>
        </w:rPr>
        <w:t>Среднеахтубинского</w:t>
      </w:r>
      <w:proofErr w:type="spellEnd"/>
      <w:r w:rsidRPr="00707106">
        <w:rPr>
          <w:sz w:val="28"/>
          <w:szCs w:val="28"/>
        </w:rPr>
        <w:t xml:space="preserve"> муниц</w:t>
      </w:r>
      <w:r w:rsidRPr="00707106">
        <w:rPr>
          <w:sz w:val="28"/>
          <w:szCs w:val="28"/>
        </w:rPr>
        <w:t>и</w:t>
      </w:r>
      <w:r w:rsidRPr="00707106">
        <w:rPr>
          <w:sz w:val="28"/>
          <w:szCs w:val="28"/>
        </w:rPr>
        <w:t>пального района Волгоградской области (далее – Думы городского посел</w:t>
      </w:r>
      <w:r w:rsidRPr="00707106">
        <w:rPr>
          <w:sz w:val="28"/>
          <w:szCs w:val="28"/>
        </w:rPr>
        <w:t>е</w:t>
      </w:r>
      <w:r w:rsidRPr="00707106">
        <w:rPr>
          <w:sz w:val="28"/>
          <w:szCs w:val="28"/>
        </w:rPr>
        <w:t>ния р.п.Средняя Ахтуба), главы городского поселения р.п.Средняя Ахтуба (далее – глава).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1.3.Организатором публичных слушаний является администрация городского поселения р.п</w:t>
      </w:r>
      <w:proofErr w:type="gramStart"/>
      <w:r w:rsidRPr="00707106">
        <w:rPr>
          <w:sz w:val="28"/>
          <w:szCs w:val="28"/>
        </w:rPr>
        <w:t>.С</w:t>
      </w:r>
      <w:proofErr w:type="gramEnd"/>
      <w:r w:rsidRPr="00707106">
        <w:rPr>
          <w:sz w:val="28"/>
          <w:szCs w:val="28"/>
        </w:rPr>
        <w:t xml:space="preserve">редняя Ахтуба </w:t>
      </w:r>
      <w:proofErr w:type="spellStart"/>
      <w:r w:rsidRPr="00707106">
        <w:rPr>
          <w:sz w:val="28"/>
          <w:szCs w:val="28"/>
        </w:rPr>
        <w:t>Среднеахтубинского</w:t>
      </w:r>
      <w:proofErr w:type="spellEnd"/>
      <w:r w:rsidRPr="00707106">
        <w:rPr>
          <w:sz w:val="28"/>
          <w:szCs w:val="28"/>
        </w:rPr>
        <w:t xml:space="preserve"> муниципал</w:t>
      </w:r>
      <w:r w:rsidRPr="00707106">
        <w:rPr>
          <w:sz w:val="28"/>
          <w:szCs w:val="28"/>
        </w:rPr>
        <w:t>ь</w:t>
      </w:r>
      <w:r w:rsidRPr="00707106">
        <w:rPr>
          <w:sz w:val="28"/>
          <w:szCs w:val="28"/>
        </w:rPr>
        <w:t>ного района Волгоградской области (далее – организатор).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1.4.Участниками публичных слушаний по проектам являются гражд</w:t>
      </w:r>
      <w:r w:rsidRPr="00707106">
        <w:rPr>
          <w:sz w:val="28"/>
          <w:szCs w:val="28"/>
        </w:rPr>
        <w:t>а</w:t>
      </w:r>
      <w:r w:rsidRPr="00707106">
        <w:rPr>
          <w:sz w:val="28"/>
          <w:szCs w:val="28"/>
        </w:rPr>
        <w:t>не, постоянно проживающие на территории городского поселения р.п</w:t>
      </w:r>
      <w:proofErr w:type="gramStart"/>
      <w:r w:rsidRPr="00707106">
        <w:rPr>
          <w:sz w:val="28"/>
          <w:szCs w:val="28"/>
        </w:rPr>
        <w:t>.С</w:t>
      </w:r>
      <w:proofErr w:type="gramEnd"/>
      <w:r w:rsidRPr="00707106">
        <w:rPr>
          <w:sz w:val="28"/>
          <w:szCs w:val="28"/>
        </w:rPr>
        <w:t>редняя Ахтуба, правообладатели находящихся в границах этой терр</w:t>
      </w:r>
      <w:r w:rsidRPr="00707106">
        <w:rPr>
          <w:sz w:val="28"/>
          <w:szCs w:val="28"/>
        </w:rPr>
        <w:t>и</w:t>
      </w:r>
      <w:r w:rsidRPr="00707106">
        <w:rPr>
          <w:sz w:val="28"/>
          <w:szCs w:val="28"/>
        </w:rPr>
        <w:t>тории земельных участков и (или) расположенных на них объектов кап</w:t>
      </w:r>
      <w:r w:rsidRPr="00707106">
        <w:rPr>
          <w:sz w:val="28"/>
          <w:szCs w:val="28"/>
        </w:rPr>
        <w:t>и</w:t>
      </w:r>
      <w:r w:rsidRPr="00707106">
        <w:rPr>
          <w:sz w:val="28"/>
          <w:szCs w:val="28"/>
        </w:rPr>
        <w:t>тального строительства, а также правообладатели помещений, являющихся частью указанных объектов капитального строительс</w:t>
      </w:r>
      <w:r w:rsidRPr="00707106">
        <w:rPr>
          <w:sz w:val="28"/>
          <w:szCs w:val="28"/>
        </w:rPr>
        <w:t>т</w:t>
      </w:r>
      <w:r w:rsidRPr="00707106">
        <w:rPr>
          <w:sz w:val="28"/>
          <w:szCs w:val="28"/>
        </w:rPr>
        <w:t>ва.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1.5.Срок проведения публичных слушаний по проектам составляет 30 дней со дня опубликования оповещения о начале публичных слушаний до дня опу</w:t>
      </w:r>
      <w:r w:rsidRPr="00707106">
        <w:rPr>
          <w:sz w:val="28"/>
          <w:szCs w:val="28"/>
        </w:rPr>
        <w:t>б</w:t>
      </w:r>
      <w:r w:rsidRPr="00707106">
        <w:rPr>
          <w:sz w:val="28"/>
          <w:szCs w:val="28"/>
        </w:rPr>
        <w:t>ликования заключения об их результатах.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color w:val="FF0000"/>
          <w:sz w:val="28"/>
          <w:szCs w:val="28"/>
          <w:vertAlign w:val="superscript"/>
        </w:rPr>
      </w:pPr>
      <w:r w:rsidRPr="00707106">
        <w:rPr>
          <w:sz w:val="28"/>
          <w:szCs w:val="28"/>
        </w:rPr>
        <w:t>1.6.Источником финансирования проведения публичных слушаний являются средства бюджета городского поселения р.п</w:t>
      </w:r>
      <w:proofErr w:type="gramStart"/>
      <w:r w:rsidRPr="00707106">
        <w:rPr>
          <w:sz w:val="28"/>
          <w:szCs w:val="28"/>
        </w:rPr>
        <w:t>.С</w:t>
      </w:r>
      <w:proofErr w:type="gramEnd"/>
      <w:r w:rsidRPr="00707106">
        <w:rPr>
          <w:sz w:val="28"/>
          <w:szCs w:val="28"/>
        </w:rPr>
        <w:t xml:space="preserve">редняя Ахтуба </w:t>
      </w:r>
      <w:proofErr w:type="spellStart"/>
      <w:r w:rsidRPr="00707106">
        <w:rPr>
          <w:sz w:val="28"/>
          <w:szCs w:val="28"/>
        </w:rPr>
        <w:t>Среднеахтубинского</w:t>
      </w:r>
      <w:proofErr w:type="spellEnd"/>
      <w:r w:rsidRPr="00707106">
        <w:rPr>
          <w:sz w:val="28"/>
          <w:szCs w:val="28"/>
        </w:rPr>
        <w:t xml:space="preserve"> муниципального района Волгоградской области.</w:t>
      </w:r>
    </w:p>
    <w:p w:rsidR="00707106" w:rsidRPr="00707106" w:rsidRDefault="00707106" w:rsidP="00707106">
      <w:pPr>
        <w:widowControl w:val="0"/>
        <w:autoSpaceDE w:val="0"/>
        <w:jc w:val="center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jc w:val="center"/>
        <w:rPr>
          <w:sz w:val="28"/>
          <w:szCs w:val="28"/>
        </w:rPr>
      </w:pPr>
      <w:r w:rsidRPr="00707106">
        <w:rPr>
          <w:sz w:val="28"/>
          <w:szCs w:val="28"/>
        </w:rPr>
        <w:t>2.Порядок назначения публичных слушаний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color w:val="000000"/>
          <w:sz w:val="28"/>
          <w:szCs w:val="28"/>
        </w:rPr>
      </w:pPr>
      <w:r w:rsidRPr="00707106">
        <w:rPr>
          <w:sz w:val="28"/>
          <w:szCs w:val="28"/>
        </w:rPr>
        <w:t>2.1.Публичные слушания, проводимые по инициативе населения или Думы городского поселения р.п</w:t>
      </w:r>
      <w:proofErr w:type="gramStart"/>
      <w:r w:rsidRPr="00707106">
        <w:rPr>
          <w:sz w:val="28"/>
          <w:szCs w:val="28"/>
        </w:rPr>
        <w:t>.С</w:t>
      </w:r>
      <w:proofErr w:type="gramEnd"/>
      <w:r w:rsidRPr="00707106">
        <w:rPr>
          <w:sz w:val="28"/>
          <w:szCs w:val="28"/>
        </w:rPr>
        <w:t>редняя Ахтуба назначаются Думой горо</w:t>
      </w:r>
      <w:r w:rsidRPr="00707106">
        <w:rPr>
          <w:sz w:val="28"/>
          <w:szCs w:val="28"/>
        </w:rPr>
        <w:t>д</w:t>
      </w:r>
      <w:r w:rsidRPr="00707106">
        <w:rPr>
          <w:sz w:val="28"/>
          <w:szCs w:val="28"/>
        </w:rPr>
        <w:t>ского поселения р.п.Средняя Ахтуба,</w:t>
      </w:r>
      <w:r w:rsidRPr="00707106">
        <w:rPr>
          <w:color w:val="000000"/>
          <w:sz w:val="28"/>
          <w:szCs w:val="28"/>
        </w:rPr>
        <w:t xml:space="preserve"> по инициативе главы – главой.</w:t>
      </w:r>
    </w:p>
    <w:p w:rsidR="00707106" w:rsidRPr="00707106" w:rsidRDefault="00707106" w:rsidP="0070710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Организатором публичных слушаний, назначаемых Думой городского поселения р.п</w:t>
      </w:r>
      <w:proofErr w:type="gramStart"/>
      <w:r w:rsidRPr="00707106">
        <w:rPr>
          <w:sz w:val="28"/>
          <w:szCs w:val="28"/>
        </w:rPr>
        <w:t>.С</w:t>
      </w:r>
      <w:proofErr w:type="gramEnd"/>
      <w:r w:rsidRPr="00707106">
        <w:rPr>
          <w:sz w:val="28"/>
          <w:szCs w:val="28"/>
        </w:rPr>
        <w:t xml:space="preserve">редняя Ахтуба </w:t>
      </w:r>
      <w:proofErr w:type="spellStart"/>
      <w:r w:rsidRPr="00707106">
        <w:rPr>
          <w:sz w:val="28"/>
          <w:szCs w:val="28"/>
        </w:rPr>
        <w:t>Среднеахтубинского</w:t>
      </w:r>
      <w:proofErr w:type="spellEnd"/>
      <w:r w:rsidRPr="00707106">
        <w:rPr>
          <w:sz w:val="28"/>
          <w:szCs w:val="28"/>
        </w:rPr>
        <w:t xml:space="preserve"> муниципального района Волгоградской области, является комиссия по организации проведения публичных слушаний.</w:t>
      </w:r>
    </w:p>
    <w:p w:rsidR="00707106" w:rsidRPr="00707106" w:rsidRDefault="00707106" w:rsidP="00707106">
      <w:pPr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  <w:r w:rsidRPr="00707106">
        <w:rPr>
          <w:sz w:val="28"/>
          <w:szCs w:val="28"/>
        </w:rPr>
        <w:lastRenderedPageBreak/>
        <w:t>Организатором публичных слушаний, назначаемых главой, является рабочая группа.</w:t>
      </w:r>
    </w:p>
    <w:p w:rsidR="00707106" w:rsidRPr="00707106" w:rsidRDefault="00707106" w:rsidP="0070710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2.2.Организационно-техническое и информационное обеспечение проведения публичных слушаний осуществляет организатор публичных слушаний.</w:t>
      </w:r>
    </w:p>
    <w:p w:rsidR="00707106" w:rsidRPr="00707106" w:rsidRDefault="00707106" w:rsidP="0070710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2.3.Порядок выдвижения населением инициативы о проведении публичных слушаний.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</w:rPr>
      </w:pPr>
      <w:r w:rsidRPr="00707106">
        <w:rPr>
          <w:sz w:val="28"/>
          <w:szCs w:val="28"/>
        </w:rPr>
        <w:t>2.3.1.Инициатива населения городского поселения р.п</w:t>
      </w:r>
      <w:proofErr w:type="gramStart"/>
      <w:r w:rsidRPr="00707106">
        <w:rPr>
          <w:sz w:val="28"/>
          <w:szCs w:val="28"/>
        </w:rPr>
        <w:t>.С</w:t>
      </w:r>
      <w:proofErr w:type="gramEnd"/>
      <w:r w:rsidRPr="00707106">
        <w:rPr>
          <w:sz w:val="28"/>
          <w:szCs w:val="28"/>
        </w:rPr>
        <w:t>редняя Ахт</w:t>
      </w:r>
      <w:r w:rsidRPr="00707106">
        <w:rPr>
          <w:sz w:val="28"/>
          <w:szCs w:val="28"/>
        </w:rPr>
        <w:t>у</w:t>
      </w:r>
      <w:r w:rsidRPr="00707106">
        <w:rPr>
          <w:sz w:val="28"/>
          <w:szCs w:val="28"/>
        </w:rPr>
        <w:t xml:space="preserve">ба </w:t>
      </w:r>
      <w:proofErr w:type="spellStart"/>
      <w:r w:rsidRPr="00707106">
        <w:rPr>
          <w:sz w:val="28"/>
          <w:szCs w:val="28"/>
        </w:rPr>
        <w:t>Среднеахтубинского</w:t>
      </w:r>
      <w:proofErr w:type="spellEnd"/>
      <w:r w:rsidRPr="00707106">
        <w:rPr>
          <w:sz w:val="28"/>
          <w:szCs w:val="28"/>
        </w:rPr>
        <w:t xml:space="preserve"> муниципального района Волгоградской области о проведении публичных слушаний реализуется группой граждан в количес</w:t>
      </w:r>
      <w:r w:rsidRPr="00707106">
        <w:rPr>
          <w:sz w:val="28"/>
          <w:szCs w:val="28"/>
        </w:rPr>
        <w:t>т</w:t>
      </w:r>
      <w:r w:rsidRPr="00707106">
        <w:rPr>
          <w:sz w:val="28"/>
          <w:szCs w:val="28"/>
        </w:rPr>
        <w:t xml:space="preserve">ве не менее 30 жителей городского поселения р.п.Средняя Ахтуба </w:t>
      </w:r>
      <w:proofErr w:type="spellStart"/>
      <w:r w:rsidRPr="00707106">
        <w:rPr>
          <w:sz w:val="28"/>
          <w:szCs w:val="28"/>
        </w:rPr>
        <w:t>Среднеахтубинского</w:t>
      </w:r>
      <w:proofErr w:type="spellEnd"/>
      <w:r w:rsidRPr="00707106">
        <w:rPr>
          <w:sz w:val="28"/>
          <w:szCs w:val="28"/>
        </w:rPr>
        <w:t xml:space="preserve"> муниципального района Волгоградской области, </w:t>
      </w:r>
      <w:r w:rsidRPr="00707106">
        <w:rPr>
          <w:sz w:val="28"/>
        </w:rPr>
        <w:t>до</w:t>
      </w:r>
      <w:r w:rsidRPr="00707106">
        <w:rPr>
          <w:sz w:val="28"/>
        </w:rPr>
        <w:t>с</w:t>
      </w:r>
      <w:r w:rsidRPr="00707106">
        <w:rPr>
          <w:sz w:val="28"/>
        </w:rPr>
        <w:t xml:space="preserve">тигших 18-летнего возраста и постоянно проживающих на территории </w:t>
      </w:r>
      <w:r w:rsidRPr="00707106">
        <w:rPr>
          <w:sz w:val="28"/>
          <w:szCs w:val="28"/>
        </w:rPr>
        <w:t xml:space="preserve">городского поселения р.п.Средняя Ахтуба </w:t>
      </w:r>
      <w:r w:rsidRPr="00707106">
        <w:rPr>
          <w:sz w:val="28"/>
        </w:rPr>
        <w:t>(далее - инициативная группа).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2.3.2. Для рассмотрения вопроса о назначении публичных слушаний инициативной  группой  в Думе городского поселения р.п</w:t>
      </w:r>
      <w:proofErr w:type="gramStart"/>
      <w:r w:rsidRPr="00707106">
        <w:rPr>
          <w:sz w:val="28"/>
          <w:szCs w:val="28"/>
        </w:rPr>
        <w:t>.С</w:t>
      </w:r>
      <w:proofErr w:type="gramEnd"/>
      <w:r w:rsidRPr="00707106">
        <w:rPr>
          <w:sz w:val="28"/>
          <w:szCs w:val="28"/>
        </w:rPr>
        <w:t>редняя Ахтуба направляется заявление о проведении публичных слушаний по проекту правил благоустройства (далее – заявление), которое должно содержать пре</w:t>
      </w:r>
      <w:r w:rsidRPr="00707106">
        <w:rPr>
          <w:sz w:val="28"/>
          <w:szCs w:val="28"/>
        </w:rPr>
        <w:t>д</w:t>
      </w:r>
      <w:r w:rsidRPr="00707106">
        <w:rPr>
          <w:sz w:val="28"/>
          <w:szCs w:val="28"/>
        </w:rPr>
        <w:t xml:space="preserve">ложения инициативной группы по проекту правил благоустройства.  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Заявление подписывается каждым участником инициативной группы с указанием перед подписью фамилии, имени, отчества (при наличии), ме</w:t>
      </w:r>
      <w:r w:rsidRPr="00707106">
        <w:rPr>
          <w:sz w:val="28"/>
          <w:szCs w:val="28"/>
        </w:rPr>
        <w:t>с</w:t>
      </w:r>
      <w:r w:rsidRPr="00707106">
        <w:rPr>
          <w:sz w:val="28"/>
          <w:szCs w:val="28"/>
        </w:rPr>
        <w:t>та жительства, даты рождения, серии и номера паспорта. Представителем инициативной группы, ответственным за взаимодействие с Думой горо</w:t>
      </w:r>
      <w:r w:rsidRPr="00707106">
        <w:rPr>
          <w:sz w:val="28"/>
          <w:szCs w:val="28"/>
        </w:rPr>
        <w:t>д</w:t>
      </w:r>
      <w:r w:rsidRPr="00707106">
        <w:rPr>
          <w:sz w:val="28"/>
          <w:szCs w:val="28"/>
        </w:rPr>
        <w:t>ского поселения р.п</w:t>
      </w:r>
      <w:proofErr w:type="gramStart"/>
      <w:r w:rsidRPr="00707106">
        <w:rPr>
          <w:sz w:val="28"/>
          <w:szCs w:val="28"/>
        </w:rPr>
        <w:t>.С</w:t>
      </w:r>
      <w:proofErr w:type="gramEnd"/>
      <w:r w:rsidRPr="00707106">
        <w:rPr>
          <w:sz w:val="28"/>
          <w:szCs w:val="28"/>
        </w:rPr>
        <w:t>редняя Ахтуба (далее – контактное лицо), указывается и иная контактная информация, в том числе номер телефона, адрес электронной по</w:t>
      </w:r>
      <w:r w:rsidRPr="00707106">
        <w:rPr>
          <w:sz w:val="28"/>
          <w:szCs w:val="28"/>
        </w:rPr>
        <w:t>ч</w:t>
      </w:r>
      <w:r w:rsidRPr="00707106">
        <w:rPr>
          <w:sz w:val="28"/>
          <w:szCs w:val="28"/>
        </w:rPr>
        <w:t>ты.</w:t>
      </w:r>
    </w:p>
    <w:p w:rsidR="00707106" w:rsidRPr="00707106" w:rsidRDefault="00707106" w:rsidP="00707106">
      <w:pPr>
        <w:tabs>
          <w:tab w:val="left" w:pos="1344"/>
        </w:tabs>
        <w:ind w:firstLine="708"/>
        <w:jc w:val="both"/>
        <w:rPr>
          <w:sz w:val="28"/>
        </w:rPr>
      </w:pPr>
      <w:r w:rsidRPr="00707106">
        <w:rPr>
          <w:sz w:val="28"/>
          <w:szCs w:val="28"/>
        </w:rPr>
        <w:t>2.3.3.</w:t>
      </w:r>
      <w:r w:rsidRPr="00707106">
        <w:rPr>
          <w:sz w:val="28"/>
        </w:rPr>
        <w:t xml:space="preserve">Заявление инициативной группы подлежит рассмотрению на очередном заседании Думы </w:t>
      </w:r>
      <w:r w:rsidRPr="00707106">
        <w:rPr>
          <w:sz w:val="28"/>
          <w:szCs w:val="28"/>
        </w:rPr>
        <w:t>городского поселения р.п</w:t>
      </w:r>
      <w:proofErr w:type="gramStart"/>
      <w:r w:rsidRPr="00707106">
        <w:rPr>
          <w:sz w:val="28"/>
          <w:szCs w:val="28"/>
        </w:rPr>
        <w:t>.С</w:t>
      </w:r>
      <w:proofErr w:type="gramEnd"/>
      <w:r w:rsidRPr="00707106">
        <w:rPr>
          <w:sz w:val="28"/>
          <w:szCs w:val="28"/>
        </w:rPr>
        <w:t>редняя Ахтуба в соответствии с регламентом Думы городского поселения р.п.Средняя Ахтуба</w:t>
      </w:r>
      <w:r w:rsidRPr="00707106">
        <w:rPr>
          <w:sz w:val="28"/>
        </w:rPr>
        <w:t xml:space="preserve">. 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</w:rPr>
      </w:pPr>
      <w:r w:rsidRPr="00707106">
        <w:rPr>
          <w:sz w:val="28"/>
        </w:rPr>
        <w:t xml:space="preserve">По результатам рассмотрения обращения в срок не позднее 30 дней  Дума </w:t>
      </w:r>
      <w:r w:rsidRPr="00707106">
        <w:rPr>
          <w:sz w:val="28"/>
          <w:szCs w:val="28"/>
        </w:rPr>
        <w:t>городского поселения р.п</w:t>
      </w:r>
      <w:proofErr w:type="gramStart"/>
      <w:r w:rsidRPr="00707106">
        <w:rPr>
          <w:sz w:val="28"/>
          <w:szCs w:val="28"/>
        </w:rPr>
        <w:t>.С</w:t>
      </w:r>
      <w:proofErr w:type="gramEnd"/>
      <w:r w:rsidRPr="00707106">
        <w:rPr>
          <w:sz w:val="28"/>
          <w:szCs w:val="28"/>
        </w:rPr>
        <w:t xml:space="preserve">редняя Ахтуба </w:t>
      </w:r>
      <w:r w:rsidRPr="00707106">
        <w:rPr>
          <w:sz w:val="28"/>
        </w:rPr>
        <w:t>принимается мотивирова</w:t>
      </w:r>
      <w:r w:rsidRPr="00707106">
        <w:rPr>
          <w:sz w:val="28"/>
        </w:rPr>
        <w:t>н</w:t>
      </w:r>
      <w:r w:rsidRPr="00707106">
        <w:rPr>
          <w:sz w:val="28"/>
        </w:rPr>
        <w:t>ное решение о назначении публичных слушаний либо об отказе в их назн</w:t>
      </w:r>
      <w:r w:rsidRPr="00707106">
        <w:rPr>
          <w:sz w:val="28"/>
        </w:rPr>
        <w:t>а</w:t>
      </w:r>
      <w:r w:rsidRPr="00707106">
        <w:rPr>
          <w:sz w:val="28"/>
        </w:rPr>
        <w:t>чении.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</w:rPr>
        <w:t>2.3.4.</w:t>
      </w:r>
      <w:r w:rsidRPr="00707106">
        <w:rPr>
          <w:sz w:val="28"/>
          <w:szCs w:val="28"/>
        </w:rPr>
        <w:t>Основаниями для отказа в назначении публичных слушаний я</w:t>
      </w:r>
      <w:r w:rsidRPr="00707106">
        <w:rPr>
          <w:sz w:val="28"/>
          <w:szCs w:val="28"/>
        </w:rPr>
        <w:t>в</w:t>
      </w:r>
      <w:r w:rsidRPr="00707106">
        <w:rPr>
          <w:sz w:val="28"/>
          <w:szCs w:val="28"/>
        </w:rPr>
        <w:t>ляются: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proofErr w:type="spellStart"/>
      <w:r w:rsidRPr="00707106">
        <w:rPr>
          <w:sz w:val="28"/>
          <w:szCs w:val="28"/>
        </w:rPr>
        <w:t>a</w:t>
      </w:r>
      <w:proofErr w:type="spellEnd"/>
      <w:r w:rsidRPr="00707106">
        <w:rPr>
          <w:sz w:val="28"/>
          <w:szCs w:val="28"/>
        </w:rPr>
        <w:t>) несоблюдение требований‚ установленных пунктами 2.3.1 - 2.3.2 настоящего Порядка;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б) несоответствие предложений инициативной группы требованиям федерального законодательства и законодательства Волгоградской области.</w:t>
      </w:r>
    </w:p>
    <w:p w:rsidR="00707106" w:rsidRPr="00707106" w:rsidRDefault="00707106" w:rsidP="00707106">
      <w:pPr>
        <w:tabs>
          <w:tab w:val="left" w:pos="1344"/>
        </w:tabs>
        <w:ind w:firstLine="708"/>
        <w:jc w:val="both"/>
        <w:rPr>
          <w:sz w:val="28"/>
        </w:rPr>
      </w:pPr>
      <w:r w:rsidRPr="00707106">
        <w:rPr>
          <w:sz w:val="28"/>
          <w:szCs w:val="28"/>
        </w:rPr>
        <w:t>2.3.5.</w:t>
      </w:r>
      <w:r w:rsidRPr="00707106">
        <w:rPr>
          <w:sz w:val="28"/>
        </w:rPr>
        <w:t xml:space="preserve">В случае принятия Думой </w:t>
      </w:r>
      <w:r w:rsidRPr="00707106">
        <w:rPr>
          <w:sz w:val="28"/>
          <w:szCs w:val="28"/>
        </w:rPr>
        <w:t>городского поселения р.п</w:t>
      </w:r>
      <w:proofErr w:type="gramStart"/>
      <w:r w:rsidRPr="00707106">
        <w:rPr>
          <w:sz w:val="28"/>
          <w:szCs w:val="28"/>
        </w:rPr>
        <w:t>.С</w:t>
      </w:r>
      <w:proofErr w:type="gramEnd"/>
      <w:r w:rsidRPr="00707106">
        <w:rPr>
          <w:sz w:val="28"/>
          <w:szCs w:val="28"/>
        </w:rPr>
        <w:t xml:space="preserve">редняя Ахтуба </w:t>
      </w:r>
      <w:r w:rsidRPr="00707106">
        <w:rPr>
          <w:sz w:val="28"/>
        </w:rPr>
        <w:t>решения об отказе в назначении публичных слушаний указанное решение направляется контактному лицу не позднее 10 дней со дня его принятия. В решении должны быть указаны основания для отказа в назначении публичных слушаний.</w:t>
      </w:r>
    </w:p>
    <w:p w:rsidR="00707106" w:rsidRPr="00707106" w:rsidRDefault="00707106" w:rsidP="00707106">
      <w:pPr>
        <w:tabs>
          <w:tab w:val="left" w:pos="1344"/>
        </w:tabs>
        <w:ind w:firstLine="708"/>
        <w:jc w:val="both"/>
        <w:rPr>
          <w:sz w:val="28"/>
        </w:rPr>
      </w:pPr>
      <w:r w:rsidRPr="00707106">
        <w:rPr>
          <w:sz w:val="28"/>
        </w:rPr>
        <w:t xml:space="preserve">Инициативная группа вправе повторно обратиться в Думу </w:t>
      </w:r>
      <w:r w:rsidRPr="00707106">
        <w:rPr>
          <w:sz w:val="28"/>
          <w:szCs w:val="28"/>
        </w:rPr>
        <w:t>городского поселения р.п</w:t>
      </w:r>
      <w:proofErr w:type="gramStart"/>
      <w:r w:rsidRPr="00707106">
        <w:rPr>
          <w:sz w:val="28"/>
          <w:szCs w:val="28"/>
        </w:rPr>
        <w:t>.С</w:t>
      </w:r>
      <w:proofErr w:type="gramEnd"/>
      <w:r w:rsidRPr="00707106">
        <w:rPr>
          <w:sz w:val="28"/>
          <w:szCs w:val="28"/>
        </w:rPr>
        <w:t xml:space="preserve">редняя Ахтуба </w:t>
      </w:r>
      <w:r w:rsidRPr="00707106">
        <w:rPr>
          <w:sz w:val="28"/>
        </w:rPr>
        <w:t xml:space="preserve">с инициативой о проведении публичных </w:t>
      </w:r>
      <w:r w:rsidRPr="00707106">
        <w:rPr>
          <w:sz w:val="28"/>
        </w:rPr>
        <w:lastRenderedPageBreak/>
        <w:t>слушаний после устранения причин, послуживших основанием для отказа в назначении публичных слушаний.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2.3.6.В случае принятия решения о назначении публичных слушаний, администрацией городского поселения р.п</w:t>
      </w:r>
      <w:proofErr w:type="gramStart"/>
      <w:r w:rsidRPr="00707106">
        <w:rPr>
          <w:sz w:val="28"/>
          <w:szCs w:val="28"/>
        </w:rPr>
        <w:t>.С</w:t>
      </w:r>
      <w:proofErr w:type="gramEnd"/>
      <w:r w:rsidRPr="00707106">
        <w:rPr>
          <w:sz w:val="28"/>
          <w:szCs w:val="28"/>
        </w:rPr>
        <w:t>редняя Ахтуба разрабатывае</w:t>
      </w:r>
      <w:r w:rsidRPr="00707106">
        <w:rPr>
          <w:sz w:val="28"/>
          <w:szCs w:val="28"/>
        </w:rPr>
        <w:t>т</w:t>
      </w:r>
      <w:r w:rsidRPr="00707106">
        <w:rPr>
          <w:sz w:val="28"/>
          <w:szCs w:val="28"/>
        </w:rPr>
        <w:t>ся, а в случае представления проекта инициативной группой дорабатывается проект пр</w:t>
      </w:r>
      <w:r w:rsidRPr="00707106">
        <w:rPr>
          <w:sz w:val="28"/>
          <w:szCs w:val="28"/>
        </w:rPr>
        <w:t>а</w:t>
      </w:r>
      <w:r w:rsidRPr="00707106">
        <w:rPr>
          <w:sz w:val="28"/>
          <w:szCs w:val="28"/>
        </w:rPr>
        <w:t>вил благоустройства.</w:t>
      </w:r>
    </w:p>
    <w:p w:rsidR="00707106" w:rsidRPr="00707106" w:rsidRDefault="00707106" w:rsidP="00707106">
      <w:pPr>
        <w:ind w:firstLine="708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2.4.</w:t>
      </w:r>
      <w:r w:rsidRPr="00707106">
        <w:rPr>
          <w:sz w:val="28"/>
        </w:rPr>
        <w:t xml:space="preserve">Порядок выдвижения инициативы о проведении публичных слушаний </w:t>
      </w:r>
      <w:r w:rsidRPr="00707106">
        <w:rPr>
          <w:sz w:val="28"/>
          <w:szCs w:val="28"/>
        </w:rPr>
        <w:t>Думой городского поселения р.п</w:t>
      </w:r>
      <w:proofErr w:type="gramStart"/>
      <w:r w:rsidRPr="00707106">
        <w:rPr>
          <w:sz w:val="28"/>
          <w:szCs w:val="28"/>
        </w:rPr>
        <w:t>.С</w:t>
      </w:r>
      <w:proofErr w:type="gramEnd"/>
      <w:r w:rsidRPr="00707106">
        <w:rPr>
          <w:sz w:val="28"/>
          <w:szCs w:val="28"/>
        </w:rPr>
        <w:t>редняя Ахтуба.</w:t>
      </w:r>
    </w:p>
    <w:p w:rsidR="00707106" w:rsidRPr="00707106" w:rsidRDefault="00707106" w:rsidP="00707106">
      <w:pPr>
        <w:ind w:firstLine="708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2.4.1.</w:t>
      </w:r>
      <w:r w:rsidRPr="00707106">
        <w:rPr>
          <w:sz w:val="28"/>
        </w:rPr>
        <w:t xml:space="preserve">Предложение о проведении публичных слушаний по инициативе </w:t>
      </w:r>
      <w:r w:rsidRPr="00707106">
        <w:rPr>
          <w:sz w:val="28"/>
          <w:szCs w:val="28"/>
        </w:rPr>
        <w:t>Думы городского поселения р.п</w:t>
      </w:r>
      <w:proofErr w:type="gramStart"/>
      <w:r w:rsidRPr="00707106">
        <w:rPr>
          <w:sz w:val="28"/>
          <w:szCs w:val="28"/>
        </w:rPr>
        <w:t>.С</w:t>
      </w:r>
      <w:proofErr w:type="gramEnd"/>
      <w:r w:rsidRPr="00707106">
        <w:rPr>
          <w:sz w:val="28"/>
          <w:szCs w:val="28"/>
        </w:rPr>
        <w:t>редняя Ахтуба</w:t>
      </w:r>
      <w:r w:rsidRPr="00707106">
        <w:rPr>
          <w:sz w:val="28"/>
        </w:rPr>
        <w:t xml:space="preserve"> вправе внести (представить) депутат (группа депутатов) </w:t>
      </w:r>
      <w:r w:rsidRPr="00707106">
        <w:rPr>
          <w:sz w:val="28"/>
          <w:szCs w:val="28"/>
        </w:rPr>
        <w:t>Думы городского поселения р.п.Средняя Ахтуба.</w:t>
      </w:r>
    </w:p>
    <w:p w:rsidR="00707106" w:rsidRPr="00707106" w:rsidRDefault="00707106" w:rsidP="00707106">
      <w:pPr>
        <w:ind w:firstLine="708"/>
        <w:jc w:val="both"/>
        <w:rPr>
          <w:sz w:val="28"/>
          <w:szCs w:val="28"/>
        </w:rPr>
      </w:pPr>
      <w:r w:rsidRPr="00707106">
        <w:rPr>
          <w:sz w:val="28"/>
          <w:szCs w:val="28"/>
        </w:rPr>
        <w:t xml:space="preserve"> 2.4.2.Предложение о проведении публичных слушаний оформляется в  виде обращения. Депутатом (группой депутатов) может быть разработан проект подлежащего рассмотрению на публичных слушаниях муниципального правового акта.</w:t>
      </w:r>
    </w:p>
    <w:p w:rsidR="00707106" w:rsidRPr="00707106" w:rsidRDefault="00707106" w:rsidP="00707106">
      <w:pPr>
        <w:autoSpaceDE w:val="0"/>
        <w:autoSpaceDN w:val="0"/>
        <w:adjustRightInd w:val="0"/>
        <w:ind w:firstLine="708"/>
        <w:jc w:val="both"/>
        <w:rPr>
          <w:i/>
        </w:rPr>
      </w:pPr>
      <w:r w:rsidRPr="00707106">
        <w:rPr>
          <w:sz w:val="28"/>
          <w:szCs w:val="28"/>
        </w:rPr>
        <w:t>2.4.3.Обращение и проект муниципального правового акта, в случае его разработки, подлежат рассмотрению на очередном заседании Думы городского поселения р.п</w:t>
      </w:r>
      <w:proofErr w:type="gramStart"/>
      <w:r w:rsidRPr="00707106">
        <w:rPr>
          <w:sz w:val="28"/>
          <w:szCs w:val="28"/>
        </w:rPr>
        <w:t>.С</w:t>
      </w:r>
      <w:proofErr w:type="gramEnd"/>
      <w:r w:rsidRPr="00707106">
        <w:rPr>
          <w:sz w:val="28"/>
          <w:szCs w:val="28"/>
        </w:rPr>
        <w:t xml:space="preserve">редняя Ахтуба в соответствии с пунктами 2.3.3 – 2.3.6 настоящего Порядка. </w:t>
      </w:r>
    </w:p>
    <w:p w:rsidR="00707106" w:rsidRPr="00707106" w:rsidRDefault="00707106" w:rsidP="0070710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2.5.Инициатива главы о проведении публичных слушаний оформляется постановлением главы о назначении публичных слушаний.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 xml:space="preserve">2.6.B правовом </w:t>
      </w:r>
      <w:proofErr w:type="gramStart"/>
      <w:r w:rsidRPr="00707106">
        <w:rPr>
          <w:sz w:val="28"/>
          <w:szCs w:val="28"/>
        </w:rPr>
        <w:t>акте</w:t>
      </w:r>
      <w:proofErr w:type="gramEnd"/>
      <w:r w:rsidRPr="00707106">
        <w:rPr>
          <w:sz w:val="28"/>
          <w:szCs w:val="28"/>
        </w:rPr>
        <w:t xml:space="preserve"> о назначении публичных слушаний  указывается: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proofErr w:type="spellStart"/>
      <w:r w:rsidRPr="00707106">
        <w:rPr>
          <w:sz w:val="28"/>
          <w:szCs w:val="28"/>
        </w:rPr>
        <w:t>a</w:t>
      </w:r>
      <w:proofErr w:type="spellEnd"/>
      <w:r w:rsidRPr="00707106">
        <w:rPr>
          <w:sz w:val="28"/>
          <w:szCs w:val="28"/>
        </w:rPr>
        <w:t>) наименование инициатора публичных слушаний;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б) вопрос публичных слушаний</w:t>
      </w:r>
      <w:r w:rsidRPr="00707106">
        <w:rPr>
          <w:color w:val="000000"/>
          <w:sz w:val="28"/>
          <w:szCs w:val="28"/>
        </w:rPr>
        <w:t xml:space="preserve">– </w:t>
      </w:r>
      <w:proofErr w:type="gramStart"/>
      <w:r w:rsidRPr="00707106">
        <w:rPr>
          <w:sz w:val="28"/>
          <w:szCs w:val="28"/>
        </w:rPr>
        <w:t>н</w:t>
      </w:r>
      <w:r w:rsidRPr="00707106">
        <w:rPr>
          <w:sz w:val="28"/>
          <w:szCs w:val="28"/>
        </w:rPr>
        <w:t>а</w:t>
      </w:r>
      <w:proofErr w:type="gramEnd"/>
      <w:r w:rsidRPr="00707106">
        <w:rPr>
          <w:sz w:val="28"/>
          <w:szCs w:val="28"/>
        </w:rPr>
        <w:t>именование проекта нормативного правового акта, подлежащего обсужд</w:t>
      </w:r>
      <w:r w:rsidRPr="00707106">
        <w:rPr>
          <w:sz w:val="28"/>
          <w:szCs w:val="28"/>
        </w:rPr>
        <w:t>е</w:t>
      </w:r>
      <w:r w:rsidRPr="00707106">
        <w:rPr>
          <w:sz w:val="28"/>
          <w:szCs w:val="28"/>
        </w:rPr>
        <w:t>нию;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в) адреса мест размещения текста проекта нормативного правового акта, подлежащего обсуждению, в том числе в информационно-телекоммуникационной сети «Интернет» и иных информационных мат</w:t>
      </w:r>
      <w:r w:rsidRPr="00707106">
        <w:rPr>
          <w:sz w:val="28"/>
          <w:szCs w:val="28"/>
        </w:rPr>
        <w:t>е</w:t>
      </w:r>
      <w:r w:rsidRPr="00707106">
        <w:rPr>
          <w:sz w:val="28"/>
          <w:szCs w:val="28"/>
        </w:rPr>
        <w:t>риалов к нему;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г) дату, место (адрес) и время проведения собрания или собраний уч</w:t>
      </w:r>
      <w:r w:rsidRPr="00707106">
        <w:rPr>
          <w:sz w:val="28"/>
          <w:szCs w:val="28"/>
        </w:rPr>
        <w:t>а</w:t>
      </w:r>
      <w:r w:rsidRPr="00707106">
        <w:rPr>
          <w:sz w:val="28"/>
          <w:szCs w:val="28"/>
        </w:rPr>
        <w:t>стников публичных слушаний;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proofErr w:type="spellStart"/>
      <w:r w:rsidRPr="00707106">
        <w:rPr>
          <w:sz w:val="28"/>
          <w:szCs w:val="28"/>
        </w:rPr>
        <w:t>д</w:t>
      </w:r>
      <w:proofErr w:type="spellEnd"/>
      <w:r w:rsidRPr="00707106">
        <w:rPr>
          <w:sz w:val="28"/>
          <w:szCs w:val="28"/>
        </w:rPr>
        <w:t>) дата, место (адрес) открытия экспозиции или экспозиций проекта, подлежащего обсуждению, сроки проведения экспозиции или экспозиций, сроки (время, часы), в которые возможно посещение указанных экспозиции или экспозиций;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proofErr w:type="spellStart"/>
      <w:r w:rsidRPr="00707106">
        <w:rPr>
          <w:sz w:val="28"/>
          <w:szCs w:val="28"/>
        </w:rPr>
        <w:t>e</w:t>
      </w:r>
      <w:proofErr w:type="spellEnd"/>
      <w:r w:rsidRPr="00707106">
        <w:rPr>
          <w:sz w:val="28"/>
          <w:szCs w:val="28"/>
        </w:rPr>
        <w:t>) форма, сроки внесения участниками публичных слушаний предл</w:t>
      </w:r>
      <w:r w:rsidRPr="00707106">
        <w:rPr>
          <w:sz w:val="28"/>
          <w:szCs w:val="28"/>
        </w:rPr>
        <w:t>о</w:t>
      </w:r>
      <w:r w:rsidRPr="00707106">
        <w:rPr>
          <w:sz w:val="28"/>
          <w:szCs w:val="28"/>
        </w:rPr>
        <w:t xml:space="preserve">жений и </w:t>
      </w:r>
      <w:proofErr w:type="gramStart"/>
      <w:r w:rsidRPr="00707106">
        <w:rPr>
          <w:sz w:val="28"/>
          <w:szCs w:val="28"/>
        </w:rPr>
        <w:t>замечаний</w:t>
      </w:r>
      <w:proofErr w:type="gramEnd"/>
      <w:r w:rsidRPr="00707106">
        <w:rPr>
          <w:sz w:val="28"/>
          <w:szCs w:val="28"/>
        </w:rPr>
        <w:t xml:space="preserve"> касающихся проекта, подлежащего обсуждению, ко</w:t>
      </w:r>
      <w:r w:rsidRPr="00707106">
        <w:rPr>
          <w:sz w:val="28"/>
          <w:szCs w:val="28"/>
        </w:rPr>
        <w:t>н</w:t>
      </w:r>
      <w:r w:rsidRPr="00707106">
        <w:rPr>
          <w:sz w:val="28"/>
          <w:szCs w:val="28"/>
        </w:rPr>
        <w:t>тактные телефоны лиц, ответственных за прием предложений и замечаний участников публичных слушаний.</w:t>
      </w:r>
    </w:p>
    <w:p w:rsidR="00707106" w:rsidRPr="00707106" w:rsidRDefault="00707106" w:rsidP="00707106">
      <w:pPr>
        <w:widowControl w:val="0"/>
        <w:autoSpaceDE w:val="0"/>
        <w:spacing w:line="240" w:lineRule="exact"/>
        <w:jc w:val="center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jc w:val="center"/>
        <w:rPr>
          <w:sz w:val="28"/>
          <w:szCs w:val="28"/>
        </w:rPr>
      </w:pPr>
      <w:r w:rsidRPr="00707106">
        <w:rPr>
          <w:sz w:val="28"/>
          <w:szCs w:val="28"/>
        </w:rPr>
        <w:t>3.Оповещение о начале публичных слушаний</w:t>
      </w:r>
    </w:p>
    <w:p w:rsidR="00707106" w:rsidRPr="00707106" w:rsidRDefault="00707106" w:rsidP="00707106">
      <w:pPr>
        <w:widowControl w:val="0"/>
        <w:autoSpaceDE w:val="0"/>
        <w:spacing w:line="240" w:lineRule="exact"/>
        <w:jc w:val="center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 xml:space="preserve">3.1.Оповещение о начале публичных слушаний (далее – оповещение) подлежит опубликованию в порядке, установленном для официального опубликования муниципальных правовых актов, иной официальной </w:t>
      </w:r>
      <w:r w:rsidRPr="00707106">
        <w:rPr>
          <w:sz w:val="28"/>
          <w:szCs w:val="28"/>
        </w:rPr>
        <w:lastRenderedPageBreak/>
        <w:t>инфо</w:t>
      </w:r>
      <w:r w:rsidRPr="00707106">
        <w:rPr>
          <w:sz w:val="28"/>
          <w:szCs w:val="28"/>
        </w:rPr>
        <w:t>р</w:t>
      </w:r>
      <w:r w:rsidRPr="00707106">
        <w:rPr>
          <w:sz w:val="28"/>
          <w:szCs w:val="28"/>
        </w:rPr>
        <w:t>мации, а также в районной газете «Звезда», не позднее чем за семь дней             до дня размещения на официальном сайте в информационно-телекоммуникационной сети «Интернет» (</w:t>
      </w:r>
      <w:proofErr w:type="spellStart"/>
      <w:r w:rsidRPr="00707106">
        <w:rPr>
          <w:sz w:val="28"/>
          <w:szCs w:val="28"/>
        </w:rPr>
        <w:t>адмрпсредняяахтуба</w:t>
      </w:r>
      <w:proofErr w:type="gramStart"/>
      <w:r w:rsidRPr="00707106">
        <w:rPr>
          <w:sz w:val="28"/>
          <w:szCs w:val="28"/>
        </w:rPr>
        <w:t>.р</w:t>
      </w:r>
      <w:proofErr w:type="gramEnd"/>
      <w:r w:rsidRPr="00707106">
        <w:rPr>
          <w:sz w:val="28"/>
          <w:szCs w:val="28"/>
        </w:rPr>
        <w:t>ф</w:t>
      </w:r>
      <w:proofErr w:type="spellEnd"/>
      <w:r w:rsidRPr="00707106">
        <w:rPr>
          <w:sz w:val="28"/>
          <w:szCs w:val="28"/>
        </w:rPr>
        <w:t>) (далее – официальный сайт) проекта, подлежащего рассмотрению на публичных слуш</w:t>
      </w:r>
      <w:r w:rsidRPr="00707106">
        <w:rPr>
          <w:sz w:val="28"/>
          <w:szCs w:val="28"/>
        </w:rPr>
        <w:t>а</w:t>
      </w:r>
      <w:r w:rsidRPr="00707106">
        <w:rPr>
          <w:sz w:val="28"/>
          <w:szCs w:val="28"/>
        </w:rPr>
        <w:t>ниях.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3.2.Оповещение также осуществляется путем размещения в срок, определенный пунктом 3.1 настоящего Порядка, информации на информац</w:t>
      </w:r>
      <w:r w:rsidRPr="00707106">
        <w:rPr>
          <w:sz w:val="28"/>
          <w:szCs w:val="28"/>
        </w:rPr>
        <w:t>и</w:t>
      </w:r>
      <w:r w:rsidRPr="00707106">
        <w:rPr>
          <w:sz w:val="28"/>
          <w:szCs w:val="28"/>
        </w:rPr>
        <w:t>онных стендах, расположенных в здании администрации городского пос</w:t>
      </w:r>
      <w:r w:rsidRPr="00707106">
        <w:rPr>
          <w:sz w:val="28"/>
          <w:szCs w:val="28"/>
        </w:rPr>
        <w:t>е</w:t>
      </w:r>
      <w:r w:rsidRPr="00707106">
        <w:rPr>
          <w:sz w:val="28"/>
          <w:szCs w:val="28"/>
        </w:rPr>
        <w:t>ления р.п</w:t>
      </w:r>
      <w:proofErr w:type="gramStart"/>
      <w:r w:rsidRPr="00707106">
        <w:rPr>
          <w:sz w:val="28"/>
          <w:szCs w:val="28"/>
        </w:rPr>
        <w:t>.С</w:t>
      </w:r>
      <w:proofErr w:type="gramEnd"/>
      <w:r w:rsidRPr="00707106">
        <w:rPr>
          <w:sz w:val="28"/>
          <w:szCs w:val="28"/>
        </w:rPr>
        <w:t>редняя Ахтуба.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Информационные стенды должны соответствовать следующим треб</w:t>
      </w:r>
      <w:r w:rsidRPr="00707106">
        <w:rPr>
          <w:sz w:val="28"/>
          <w:szCs w:val="28"/>
        </w:rPr>
        <w:t>о</w:t>
      </w:r>
      <w:r w:rsidRPr="00707106">
        <w:rPr>
          <w:sz w:val="28"/>
          <w:szCs w:val="28"/>
        </w:rPr>
        <w:t>ваниям:</w:t>
      </w:r>
    </w:p>
    <w:p w:rsidR="00707106" w:rsidRPr="00707106" w:rsidRDefault="00707106" w:rsidP="00707106">
      <w:pPr>
        <w:widowControl w:val="0"/>
        <w:numPr>
          <w:ilvl w:val="0"/>
          <w:numId w:val="6"/>
        </w:numPr>
        <w:tabs>
          <w:tab w:val="left" w:pos="1134"/>
        </w:tabs>
        <w:autoSpaceDE w:val="0"/>
        <w:ind w:left="0" w:firstLine="698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размещение на доступных для просмотра местах;</w:t>
      </w:r>
    </w:p>
    <w:p w:rsidR="00707106" w:rsidRPr="00707106" w:rsidRDefault="00707106" w:rsidP="00707106">
      <w:pPr>
        <w:widowControl w:val="0"/>
        <w:numPr>
          <w:ilvl w:val="0"/>
          <w:numId w:val="6"/>
        </w:numPr>
        <w:tabs>
          <w:tab w:val="left" w:pos="1134"/>
        </w:tabs>
        <w:autoSpaceDE w:val="0"/>
        <w:ind w:left="0" w:firstLine="698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защита размещаемого оповещения от неблагоприятных погодных условий.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3.3.Оповещение должно содержать:</w:t>
      </w:r>
    </w:p>
    <w:p w:rsidR="00707106" w:rsidRPr="00707106" w:rsidRDefault="00707106" w:rsidP="00707106">
      <w:pPr>
        <w:widowControl w:val="0"/>
        <w:numPr>
          <w:ilvl w:val="0"/>
          <w:numId w:val="7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информацию о проекте, подлежащем рассмотрению на публичных слушаниях, и перечень информационных материалов к такому проекту;</w:t>
      </w:r>
    </w:p>
    <w:p w:rsidR="00707106" w:rsidRPr="00707106" w:rsidRDefault="00707106" w:rsidP="00707106">
      <w:pPr>
        <w:widowControl w:val="0"/>
        <w:numPr>
          <w:ilvl w:val="0"/>
          <w:numId w:val="7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информацию о порядке и сроках проведения публичных слушаний по проекту, подлежащему рассмотрению на публичных слушаниях;</w:t>
      </w:r>
    </w:p>
    <w:p w:rsidR="00707106" w:rsidRPr="00707106" w:rsidRDefault="00707106" w:rsidP="00707106">
      <w:pPr>
        <w:widowControl w:val="0"/>
        <w:numPr>
          <w:ilvl w:val="0"/>
          <w:numId w:val="7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информацию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707106" w:rsidRPr="00707106" w:rsidRDefault="00707106" w:rsidP="00707106">
      <w:pPr>
        <w:widowControl w:val="0"/>
        <w:numPr>
          <w:ilvl w:val="0"/>
          <w:numId w:val="7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информацию о порядке, сроке и форме внесения участниками публичных слушаний предложений и замечаний, касающихся проекта, подл</w:t>
      </w:r>
      <w:r w:rsidRPr="00707106">
        <w:rPr>
          <w:sz w:val="28"/>
          <w:szCs w:val="28"/>
        </w:rPr>
        <w:t>е</w:t>
      </w:r>
      <w:r w:rsidRPr="00707106">
        <w:rPr>
          <w:sz w:val="28"/>
          <w:szCs w:val="28"/>
        </w:rPr>
        <w:t>жащего рассмотрению на публичных слушаниях.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Оповещение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color w:val="000000"/>
          <w:sz w:val="28"/>
          <w:szCs w:val="28"/>
        </w:rPr>
      </w:pPr>
      <w:r w:rsidRPr="00707106">
        <w:rPr>
          <w:color w:val="000000"/>
          <w:sz w:val="28"/>
          <w:szCs w:val="28"/>
        </w:rPr>
        <w:t>Форма оповещения приведена в приложении № 1 к настоящему П</w:t>
      </w:r>
      <w:r w:rsidRPr="00707106">
        <w:rPr>
          <w:color w:val="000000"/>
          <w:sz w:val="28"/>
          <w:szCs w:val="28"/>
        </w:rPr>
        <w:t>о</w:t>
      </w:r>
      <w:r w:rsidRPr="00707106">
        <w:rPr>
          <w:color w:val="000000"/>
          <w:sz w:val="28"/>
          <w:szCs w:val="28"/>
        </w:rPr>
        <w:t>рядку.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jc w:val="center"/>
        <w:rPr>
          <w:sz w:val="28"/>
          <w:szCs w:val="28"/>
        </w:rPr>
      </w:pPr>
      <w:r w:rsidRPr="00707106">
        <w:rPr>
          <w:sz w:val="28"/>
          <w:szCs w:val="28"/>
        </w:rPr>
        <w:t>4.Размещение проекта, подлежащего рассмотрению на публичных слушаниях, и информационных материалов к нему в сети «Интернет», открытие и проведение экспозиции или экспозиций т</w:t>
      </w:r>
      <w:r w:rsidRPr="00707106">
        <w:rPr>
          <w:sz w:val="28"/>
          <w:szCs w:val="28"/>
        </w:rPr>
        <w:t>а</w:t>
      </w:r>
      <w:r w:rsidRPr="00707106">
        <w:rPr>
          <w:sz w:val="28"/>
          <w:szCs w:val="28"/>
        </w:rPr>
        <w:t>кого проекта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4.1.Проект, подлежащий рассмотрению на публичных слушаниях, и информационные материалы к нему размещаются на официальном сайте             в течение периода, составляющего 10 дней со дня их размещения.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Организатором обеспечивается равный доступ к проекту, подлежащ</w:t>
      </w:r>
      <w:r w:rsidRPr="00707106">
        <w:rPr>
          <w:sz w:val="28"/>
          <w:szCs w:val="28"/>
        </w:rPr>
        <w:t>е</w:t>
      </w:r>
      <w:r w:rsidRPr="00707106">
        <w:rPr>
          <w:sz w:val="28"/>
          <w:szCs w:val="28"/>
        </w:rPr>
        <w:t>му рассмотрению на публичных слушаниях, всех участников публичных слушаний.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4.2.В течение всего периода размещения в соответствии с пунктом 4.1 настоящего Порядка проекта, подлежащего рассмотрению на публичных слушаниях, и информационных материалов к нему проводятся экспозиция или экспозиции такого проекта (далее – эк</w:t>
      </w:r>
      <w:r w:rsidRPr="00707106">
        <w:rPr>
          <w:sz w:val="28"/>
          <w:szCs w:val="28"/>
        </w:rPr>
        <w:t>с</w:t>
      </w:r>
      <w:r w:rsidRPr="00707106">
        <w:rPr>
          <w:sz w:val="28"/>
          <w:szCs w:val="28"/>
        </w:rPr>
        <w:t>позиция).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lastRenderedPageBreak/>
        <w:t>Экспозиция проводится в помещении, указанном в оповещении, п</w:t>
      </w:r>
      <w:r w:rsidRPr="00707106">
        <w:rPr>
          <w:sz w:val="28"/>
          <w:szCs w:val="28"/>
        </w:rPr>
        <w:t>у</w:t>
      </w:r>
      <w:r w:rsidRPr="00707106">
        <w:rPr>
          <w:sz w:val="28"/>
          <w:szCs w:val="28"/>
        </w:rPr>
        <w:t>тем демонстрации материалов, отражающих содержание проекта, подлеж</w:t>
      </w:r>
      <w:r w:rsidRPr="00707106">
        <w:rPr>
          <w:sz w:val="28"/>
          <w:szCs w:val="28"/>
        </w:rPr>
        <w:t>а</w:t>
      </w:r>
      <w:r w:rsidRPr="00707106">
        <w:rPr>
          <w:sz w:val="28"/>
          <w:szCs w:val="28"/>
        </w:rPr>
        <w:t>щего рассмотрению на публичных слушаниях, в том числе текста такого проекта, обоснования необходимости его принятия, чертежей, макетов и иных информационных материалов.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Организатор обеспечивает беспрепятственный доступ посетителей в помещение, где проводится экспозиция, и к демонстрационным материалам в дни и часы, указанные в оповещении.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4.3.В ходе работы экспозиции должны быть организованы консульт</w:t>
      </w:r>
      <w:r w:rsidRPr="00707106">
        <w:rPr>
          <w:sz w:val="28"/>
          <w:szCs w:val="28"/>
        </w:rPr>
        <w:t>и</w:t>
      </w:r>
      <w:r w:rsidRPr="00707106">
        <w:rPr>
          <w:sz w:val="28"/>
          <w:szCs w:val="28"/>
        </w:rPr>
        <w:t>рование посетителей экспозиции, распространение информационных мат</w:t>
      </w:r>
      <w:r w:rsidRPr="00707106">
        <w:rPr>
          <w:sz w:val="28"/>
          <w:szCs w:val="28"/>
        </w:rPr>
        <w:t>е</w:t>
      </w:r>
      <w:r w:rsidRPr="00707106">
        <w:rPr>
          <w:sz w:val="28"/>
          <w:szCs w:val="28"/>
        </w:rPr>
        <w:t>риалов о проекте, подлежащем рассмотрению на публичных слушаниях.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Консультирование посетителей экспозиции осуществляется представителями организатора и (или) разработчика проекта, подлежащего ра</w:t>
      </w:r>
      <w:r w:rsidRPr="00707106">
        <w:rPr>
          <w:sz w:val="28"/>
          <w:szCs w:val="28"/>
        </w:rPr>
        <w:t>с</w:t>
      </w:r>
      <w:r w:rsidRPr="00707106">
        <w:rPr>
          <w:sz w:val="28"/>
          <w:szCs w:val="28"/>
        </w:rPr>
        <w:t>смотрению на публичных слушаниях (далее – консультанты).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Консультанты в доступной форме отвечают на вопросы посетителей, касающиеся проекта, подлежащего рассмотрению на публичных слушан</w:t>
      </w:r>
      <w:r w:rsidRPr="00707106">
        <w:rPr>
          <w:sz w:val="28"/>
          <w:szCs w:val="28"/>
        </w:rPr>
        <w:t>и</w:t>
      </w:r>
      <w:r w:rsidRPr="00707106">
        <w:rPr>
          <w:sz w:val="28"/>
          <w:szCs w:val="28"/>
        </w:rPr>
        <w:t>ях, в порядке их поступления. При разъяснении содержания такого проекта консультанты используют демонстрационные материалы, представленные на экспозиции.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4.4.В период размещения в соответствии с пунктом 4.1 настоящего Порядка проекта, подлежащего рассмотрению на публичных слушаниях, и информационных материалов к нему и проведения экспозиции участники публичных слушаний, прошедшие в соотве</w:t>
      </w:r>
      <w:r w:rsidRPr="00707106">
        <w:rPr>
          <w:sz w:val="28"/>
          <w:szCs w:val="28"/>
        </w:rPr>
        <w:t>т</w:t>
      </w:r>
      <w:r w:rsidRPr="00707106">
        <w:rPr>
          <w:sz w:val="28"/>
          <w:szCs w:val="28"/>
        </w:rPr>
        <w:t>ствии с пунктом 4.5 настоящего Порядка идентификацию, имеют право вносить предложения и замечания, касающиеся такого проекта (далее – предложения и замечания):</w:t>
      </w:r>
    </w:p>
    <w:p w:rsidR="00707106" w:rsidRPr="00707106" w:rsidRDefault="00707106" w:rsidP="00707106">
      <w:pPr>
        <w:widowControl w:val="0"/>
        <w:numPr>
          <w:ilvl w:val="0"/>
          <w:numId w:val="8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707106" w:rsidRPr="00707106" w:rsidRDefault="00707106" w:rsidP="00707106">
      <w:pPr>
        <w:widowControl w:val="0"/>
        <w:numPr>
          <w:ilvl w:val="0"/>
          <w:numId w:val="8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в письменной форме в адрес организатора;</w:t>
      </w:r>
    </w:p>
    <w:p w:rsidR="00707106" w:rsidRPr="00707106" w:rsidRDefault="00707106" w:rsidP="00707106">
      <w:pPr>
        <w:widowControl w:val="0"/>
        <w:numPr>
          <w:ilvl w:val="0"/>
          <w:numId w:val="8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посредством записи в журнале учета посетителей экспозиции пр</w:t>
      </w:r>
      <w:r w:rsidRPr="00707106">
        <w:rPr>
          <w:sz w:val="28"/>
          <w:szCs w:val="28"/>
        </w:rPr>
        <w:t>о</w:t>
      </w:r>
      <w:r w:rsidRPr="00707106">
        <w:rPr>
          <w:sz w:val="28"/>
          <w:szCs w:val="28"/>
        </w:rPr>
        <w:t>екта, подлежащего рассмотрению на публичных слушаниях, который ведется по форме согласно приложению № 2 к настоящему Поря</w:t>
      </w:r>
      <w:r w:rsidRPr="00707106">
        <w:rPr>
          <w:sz w:val="28"/>
          <w:szCs w:val="28"/>
        </w:rPr>
        <w:t>д</w:t>
      </w:r>
      <w:r w:rsidRPr="00707106">
        <w:rPr>
          <w:sz w:val="28"/>
          <w:szCs w:val="28"/>
        </w:rPr>
        <w:t>ку;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Предложения и замечания подлежат регистрации, а также обязател</w:t>
      </w:r>
      <w:r w:rsidRPr="00707106">
        <w:rPr>
          <w:sz w:val="28"/>
          <w:szCs w:val="28"/>
        </w:rPr>
        <w:t>ь</w:t>
      </w:r>
      <w:r w:rsidRPr="00707106">
        <w:rPr>
          <w:sz w:val="28"/>
          <w:szCs w:val="28"/>
        </w:rPr>
        <w:t>ному рассмотрению организатором, за исключением случая выявления фа</w:t>
      </w:r>
      <w:r w:rsidRPr="00707106">
        <w:rPr>
          <w:sz w:val="28"/>
          <w:szCs w:val="28"/>
        </w:rPr>
        <w:t>к</w:t>
      </w:r>
      <w:r w:rsidRPr="00707106">
        <w:rPr>
          <w:sz w:val="28"/>
          <w:szCs w:val="28"/>
        </w:rPr>
        <w:t>та представления участником публичных слушаний  недостоверных свед</w:t>
      </w:r>
      <w:r w:rsidRPr="00707106">
        <w:rPr>
          <w:sz w:val="28"/>
          <w:szCs w:val="28"/>
        </w:rPr>
        <w:t>е</w:t>
      </w:r>
      <w:r w:rsidRPr="00707106">
        <w:rPr>
          <w:sz w:val="28"/>
          <w:szCs w:val="28"/>
        </w:rPr>
        <w:t>ний.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proofErr w:type="gramStart"/>
      <w:r w:rsidRPr="00707106">
        <w:rPr>
          <w:sz w:val="28"/>
          <w:szCs w:val="28"/>
        </w:rPr>
        <w:t>4.5.Участники публичных слушаний в целях идентификации пре</w:t>
      </w:r>
      <w:r w:rsidRPr="00707106">
        <w:rPr>
          <w:sz w:val="28"/>
          <w:szCs w:val="28"/>
        </w:rPr>
        <w:t>д</w:t>
      </w:r>
      <w:r w:rsidRPr="00707106">
        <w:rPr>
          <w:sz w:val="28"/>
          <w:szCs w:val="28"/>
        </w:rPr>
        <w:t>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</w:t>
      </w:r>
      <w:r w:rsidRPr="00707106">
        <w:rPr>
          <w:sz w:val="28"/>
          <w:szCs w:val="28"/>
        </w:rPr>
        <w:t>д</w:t>
      </w:r>
      <w:r w:rsidRPr="00707106">
        <w:rPr>
          <w:sz w:val="28"/>
          <w:szCs w:val="28"/>
        </w:rPr>
        <w:t>тверждающих такие сведения.</w:t>
      </w:r>
      <w:proofErr w:type="gramEnd"/>
      <w:r w:rsidRPr="00707106">
        <w:rPr>
          <w:sz w:val="28"/>
          <w:szCs w:val="28"/>
        </w:rPr>
        <w:t xml:space="preserve"> </w:t>
      </w:r>
      <w:proofErr w:type="gramStart"/>
      <w:r w:rsidRPr="00707106">
        <w:rPr>
          <w:sz w:val="28"/>
          <w:szCs w:val="28"/>
        </w:rPr>
        <w:t>Участники публичных слушаний, являющи</w:t>
      </w:r>
      <w:r w:rsidRPr="00707106">
        <w:rPr>
          <w:sz w:val="28"/>
          <w:szCs w:val="28"/>
        </w:rPr>
        <w:t>е</w:t>
      </w:r>
      <w:r w:rsidRPr="00707106">
        <w:rPr>
          <w:sz w:val="28"/>
          <w:szCs w:val="28"/>
        </w:rPr>
        <w:t>ся правообладателями соответствующих земельных участков и (или) расп</w:t>
      </w:r>
      <w:r w:rsidRPr="00707106">
        <w:rPr>
          <w:sz w:val="28"/>
          <w:szCs w:val="28"/>
        </w:rPr>
        <w:t>о</w:t>
      </w:r>
      <w:r w:rsidRPr="00707106">
        <w:rPr>
          <w:sz w:val="28"/>
          <w:szCs w:val="28"/>
        </w:rPr>
        <w:t>ложенных на них объектов капитального строительства и (или) помещений, являющихся ч</w:t>
      </w:r>
      <w:r w:rsidRPr="00707106">
        <w:rPr>
          <w:sz w:val="28"/>
          <w:szCs w:val="28"/>
        </w:rPr>
        <w:t>а</w:t>
      </w:r>
      <w:r w:rsidRPr="00707106">
        <w:rPr>
          <w:sz w:val="28"/>
          <w:szCs w:val="28"/>
        </w:rPr>
        <w:t>стью указанных объектов капитального строительства, также представляют сведения соответственно о таких земельных участках, объе</w:t>
      </w:r>
      <w:r w:rsidRPr="00707106">
        <w:rPr>
          <w:sz w:val="28"/>
          <w:szCs w:val="28"/>
        </w:rPr>
        <w:t>к</w:t>
      </w:r>
      <w:r w:rsidRPr="00707106">
        <w:rPr>
          <w:sz w:val="28"/>
          <w:szCs w:val="28"/>
        </w:rPr>
        <w:t>тах капитального строительства, помещениях, являющихся частью указа</w:t>
      </w:r>
      <w:r w:rsidRPr="00707106">
        <w:rPr>
          <w:sz w:val="28"/>
          <w:szCs w:val="28"/>
        </w:rPr>
        <w:t>н</w:t>
      </w:r>
      <w:r w:rsidRPr="00707106">
        <w:rPr>
          <w:sz w:val="28"/>
          <w:szCs w:val="28"/>
        </w:rPr>
        <w:t xml:space="preserve">ных объектов </w:t>
      </w:r>
      <w:r w:rsidRPr="00707106">
        <w:rPr>
          <w:sz w:val="28"/>
          <w:szCs w:val="28"/>
        </w:rPr>
        <w:lastRenderedPageBreak/>
        <w:t>капитального строительства, из Единого государственного реестра недвижимости и иные документы, устанавливающие или удостов</w:t>
      </w:r>
      <w:r w:rsidRPr="00707106">
        <w:rPr>
          <w:sz w:val="28"/>
          <w:szCs w:val="28"/>
        </w:rPr>
        <w:t>е</w:t>
      </w:r>
      <w:r w:rsidRPr="00707106">
        <w:rPr>
          <w:sz w:val="28"/>
          <w:szCs w:val="28"/>
        </w:rPr>
        <w:t>ряющие их права на такие земельные участки</w:t>
      </w:r>
      <w:proofErr w:type="gramEnd"/>
      <w:r w:rsidRPr="00707106">
        <w:rPr>
          <w:sz w:val="28"/>
          <w:szCs w:val="28"/>
        </w:rPr>
        <w:t>, объекты капитального стро</w:t>
      </w:r>
      <w:r w:rsidRPr="00707106">
        <w:rPr>
          <w:sz w:val="28"/>
          <w:szCs w:val="28"/>
        </w:rPr>
        <w:t>и</w:t>
      </w:r>
      <w:r w:rsidRPr="00707106">
        <w:rPr>
          <w:sz w:val="28"/>
          <w:szCs w:val="28"/>
        </w:rPr>
        <w:t>тельства, помещения, являющиеся частью указанных объектов капитальн</w:t>
      </w:r>
      <w:r w:rsidRPr="00707106">
        <w:rPr>
          <w:sz w:val="28"/>
          <w:szCs w:val="28"/>
        </w:rPr>
        <w:t>о</w:t>
      </w:r>
      <w:r w:rsidRPr="00707106">
        <w:rPr>
          <w:sz w:val="28"/>
          <w:szCs w:val="28"/>
        </w:rPr>
        <w:t>го строительства.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Обработка персональных данных участников публичных слушаний осуществляется с учетом требований, уст</w:t>
      </w:r>
      <w:r w:rsidRPr="00707106">
        <w:rPr>
          <w:sz w:val="28"/>
          <w:szCs w:val="28"/>
        </w:rPr>
        <w:t>а</w:t>
      </w:r>
      <w:r w:rsidRPr="00707106">
        <w:rPr>
          <w:sz w:val="28"/>
          <w:szCs w:val="28"/>
        </w:rPr>
        <w:t>новленных Федеральным законом от 27.07.2006 N 152-ФЗ «О персональных данных»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jc w:val="center"/>
        <w:rPr>
          <w:sz w:val="28"/>
          <w:szCs w:val="28"/>
        </w:rPr>
      </w:pPr>
      <w:r w:rsidRPr="00707106">
        <w:rPr>
          <w:sz w:val="28"/>
          <w:szCs w:val="28"/>
        </w:rPr>
        <w:t>5.Проведение собрания или собраний участников публичных слуш</w:t>
      </w:r>
      <w:r w:rsidRPr="00707106">
        <w:rPr>
          <w:sz w:val="28"/>
          <w:szCs w:val="28"/>
        </w:rPr>
        <w:t>а</w:t>
      </w:r>
      <w:r w:rsidRPr="00707106">
        <w:rPr>
          <w:sz w:val="28"/>
          <w:szCs w:val="28"/>
        </w:rPr>
        <w:t>ний</w:t>
      </w:r>
    </w:p>
    <w:p w:rsidR="00707106" w:rsidRPr="00707106" w:rsidRDefault="00707106" w:rsidP="00707106">
      <w:pPr>
        <w:widowControl w:val="0"/>
        <w:autoSpaceDE w:val="0"/>
        <w:jc w:val="center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5.1.Собрание участников публичных слушаний (далее – собрание) может проводиться в выходные и будние дни. Время проведения собрания  в рабочие дни не может быть назначено ранее 17-00 часов по местному вр</w:t>
      </w:r>
      <w:r w:rsidRPr="00707106">
        <w:rPr>
          <w:sz w:val="28"/>
          <w:szCs w:val="28"/>
        </w:rPr>
        <w:t>е</w:t>
      </w:r>
      <w:r w:rsidRPr="00707106">
        <w:rPr>
          <w:sz w:val="28"/>
          <w:szCs w:val="28"/>
        </w:rPr>
        <w:t>мени. В дни официальных праздников собрания не проводятся.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5.2.Организатор осуществляет регистрацию явившихся участников публичных слушаний до начала собрания в месте, указанном в оповещении.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Участники публичных слушаний при регистрации представляют св</w:t>
      </w:r>
      <w:r w:rsidRPr="00707106">
        <w:rPr>
          <w:sz w:val="28"/>
          <w:szCs w:val="28"/>
        </w:rPr>
        <w:t>е</w:t>
      </w:r>
      <w:r w:rsidRPr="00707106">
        <w:rPr>
          <w:sz w:val="28"/>
          <w:szCs w:val="28"/>
        </w:rPr>
        <w:t>дения и документы, указанные в пункте 4.5 настоящего Порядка.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Представление участниками публичных слушаний документов, пр</w:t>
      </w:r>
      <w:r w:rsidRPr="00707106">
        <w:rPr>
          <w:sz w:val="28"/>
          <w:szCs w:val="28"/>
        </w:rPr>
        <w:t>е</w:t>
      </w:r>
      <w:r w:rsidRPr="00707106">
        <w:rPr>
          <w:sz w:val="28"/>
          <w:szCs w:val="28"/>
        </w:rPr>
        <w:t>дусмотренных пунктом 4.5 настоящего Порядка, не требуется в случае, если такие лица прошли идентификацию в установленном порядке при посещ</w:t>
      </w:r>
      <w:r w:rsidRPr="00707106">
        <w:rPr>
          <w:sz w:val="28"/>
          <w:szCs w:val="28"/>
        </w:rPr>
        <w:t>е</w:t>
      </w:r>
      <w:r w:rsidRPr="00707106">
        <w:rPr>
          <w:sz w:val="28"/>
          <w:szCs w:val="28"/>
        </w:rPr>
        <w:t>нии экспозиции.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5.3.Собрание начинается в указанное в оповещении время с высту</w:t>
      </w:r>
      <w:r w:rsidRPr="00707106">
        <w:rPr>
          <w:sz w:val="28"/>
          <w:szCs w:val="28"/>
        </w:rPr>
        <w:t>п</w:t>
      </w:r>
      <w:r w:rsidRPr="00707106">
        <w:rPr>
          <w:sz w:val="28"/>
          <w:szCs w:val="28"/>
        </w:rPr>
        <w:t>ления председательствующего, которого назначает организатор (далее – председательствующий).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Председательствующий представляет участникам публичных слуш</w:t>
      </w:r>
      <w:r w:rsidRPr="00707106">
        <w:rPr>
          <w:sz w:val="28"/>
          <w:szCs w:val="28"/>
        </w:rPr>
        <w:t>а</w:t>
      </w:r>
      <w:r w:rsidRPr="00707106">
        <w:rPr>
          <w:sz w:val="28"/>
          <w:szCs w:val="28"/>
        </w:rPr>
        <w:t>ний информацию о проекте, подлежащем рассмотрению на публичных слушаниях, его инициаторах и разработчиках, регламенте проведения со</w:t>
      </w:r>
      <w:r w:rsidRPr="00707106">
        <w:rPr>
          <w:sz w:val="28"/>
          <w:szCs w:val="28"/>
        </w:rPr>
        <w:t>б</w:t>
      </w:r>
      <w:r w:rsidRPr="00707106">
        <w:rPr>
          <w:sz w:val="28"/>
          <w:szCs w:val="28"/>
        </w:rPr>
        <w:t>рания (порядок и допустимая продолжительность выступлений, вопросов выступающим и их ответов, прений).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В ходе собрания председательствующий предоставляет слово иници</w:t>
      </w:r>
      <w:r w:rsidRPr="00707106">
        <w:rPr>
          <w:sz w:val="28"/>
          <w:szCs w:val="28"/>
        </w:rPr>
        <w:t>а</w:t>
      </w:r>
      <w:r w:rsidRPr="00707106">
        <w:rPr>
          <w:sz w:val="28"/>
          <w:szCs w:val="28"/>
        </w:rPr>
        <w:t>торам и разработчикам проекта, рассматриваемого на публичных слушан</w:t>
      </w:r>
      <w:r w:rsidRPr="00707106">
        <w:rPr>
          <w:sz w:val="28"/>
          <w:szCs w:val="28"/>
        </w:rPr>
        <w:t>и</w:t>
      </w:r>
      <w:r w:rsidRPr="00707106">
        <w:rPr>
          <w:sz w:val="28"/>
          <w:szCs w:val="28"/>
        </w:rPr>
        <w:t>ях, для доклада, а также иным участникам публичных слушаний для выст</w:t>
      </w:r>
      <w:r w:rsidRPr="00707106">
        <w:rPr>
          <w:sz w:val="28"/>
          <w:szCs w:val="28"/>
        </w:rPr>
        <w:t>у</w:t>
      </w:r>
      <w:r w:rsidRPr="00707106">
        <w:rPr>
          <w:sz w:val="28"/>
          <w:szCs w:val="28"/>
        </w:rPr>
        <w:t xml:space="preserve">пления и обращения с вопросами </w:t>
      </w:r>
      <w:proofErr w:type="gramStart"/>
      <w:r w:rsidRPr="00707106">
        <w:rPr>
          <w:sz w:val="28"/>
          <w:szCs w:val="28"/>
        </w:rPr>
        <w:t>к</w:t>
      </w:r>
      <w:proofErr w:type="gramEnd"/>
      <w:r w:rsidRPr="00707106">
        <w:rPr>
          <w:sz w:val="28"/>
          <w:szCs w:val="28"/>
        </w:rPr>
        <w:t xml:space="preserve"> выступающим.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Председательствующий поддерживает порядок, при необходимости объявляет перерыв, контролирует ведение секретарем протокола публичных слушаний.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 xml:space="preserve">5.4.После каждого выступления участникам публичных слушаний предоставляется возможность обратиться с вопросами </w:t>
      </w:r>
      <w:proofErr w:type="gramStart"/>
      <w:r w:rsidRPr="00707106">
        <w:rPr>
          <w:sz w:val="28"/>
          <w:szCs w:val="28"/>
        </w:rPr>
        <w:t>к</w:t>
      </w:r>
      <w:proofErr w:type="gramEnd"/>
      <w:r w:rsidRPr="00707106">
        <w:rPr>
          <w:sz w:val="28"/>
          <w:szCs w:val="28"/>
        </w:rPr>
        <w:t xml:space="preserve"> выступающим.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По окончании выступлений участники публичных слушаний могут высказать свою позицию в прениях.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5.5.Все предложения и замечания по проекту, рассматриваемому на публичных слушаниях, вносятся в протокол публичных слушаний.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spacing w:line="240" w:lineRule="exact"/>
        <w:jc w:val="center"/>
        <w:rPr>
          <w:sz w:val="28"/>
          <w:szCs w:val="28"/>
        </w:rPr>
      </w:pPr>
      <w:r w:rsidRPr="00707106">
        <w:rPr>
          <w:sz w:val="28"/>
          <w:szCs w:val="28"/>
        </w:rPr>
        <w:lastRenderedPageBreak/>
        <w:t xml:space="preserve">6.Подготовка и оформление протокола публичных слушаний </w:t>
      </w:r>
    </w:p>
    <w:p w:rsidR="00707106" w:rsidRPr="00707106" w:rsidRDefault="00707106" w:rsidP="00707106">
      <w:pPr>
        <w:widowControl w:val="0"/>
        <w:autoSpaceDE w:val="0"/>
        <w:spacing w:line="240" w:lineRule="exact"/>
        <w:jc w:val="center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6.1.Протокол публичных слушаний (далее – протокол) подготавливается в окончательном виде и оформляется о</w:t>
      </w:r>
      <w:r w:rsidRPr="00707106">
        <w:rPr>
          <w:sz w:val="28"/>
          <w:szCs w:val="28"/>
        </w:rPr>
        <w:t>р</w:t>
      </w:r>
      <w:r w:rsidRPr="00707106">
        <w:rPr>
          <w:sz w:val="28"/>
          <w:szCs w:val="28"/>
        </w:rPr>
        <w:t>ганизатором:</w:t>
      </w:r>
    </w:p>
    <w:p w:rsidR="00707106" w:rsidRPr="00707106" w:rsidRDefault="00707106" w:rsidP="00707106">
      <w:pPr>
        <w:widowControl w:val="0"/>
        <w:numPr>
          <w:ilvl w:val="0"/>
          <w:numId w:val="17"/>
        </w:numPr>
        <w:tabs>
          <w:tab w:val="left" w:pos="1276"/>
        </w:tabs>
        <w:autoSpaceDE w:val="0"/>
        <w:ind w:left="0"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в течение 10 дней со дня, следующего за днем проведения собр</w:t>
      </w:r>
      <w:r w:rsidRPr="00707106">
        <w:rPr>
          <w:sz w:val="28"/>
          <w:szCs w:val="28"/>
        </w:rPr>
        <w:t>а</w:t>
      </w:r>
      <w:r w:rsidRPr="00707106">
        <w:rPr>
          <w:sz w:val="28"/>
          <w:szCs w:val="28"/>
        </w:rPr>
        <w:t>ния</w:t>
      </w:r>
      <w:r w:rsidRPr="00707106">
        <w:t xml:space="preserve"> </w:t>
      </w:r>
      <w:r w:rsidRPr="00707106">
        <w:rPr>
          <w:sz w:val="28"/>
          <w:szCs w:val="28"/>
        </w:rPr>
        <w:t>в</w:t>
      </w:r>
      <w:r w:rsidRPr="00707106">
        <w:rPr>
          <w:i/>
          <w:sz w:val="28"/>
          <w:szCs w:val="28"/>
        </w:rPr>
        <w:t xml:space="preserve"> </w:t>
      </w:r>
      <w:r w:rsidRPr="00707106">
        <w:rPr>
          <w:sz w:val="28"/>
          <w:szCs w:val="28"/>
        </w:rPr>
        <w:t>случае проведения публичных слушаний.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6.2.В протоколе указываются:</w:t>
      </w:r>
    </w:p>
    <w:p w:rsidR="00707106" w:rsidRPr="00707106" w:rsidRDefault="00707106" w:rsidP="00707106">
      <w:pPr>
        <w:widowControl w:val="0"/>
        <w:numPr>
          <w:ilvl w:val="0"/>
          <w:numId w:val="10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дата оформления протокола;</w:t>
      </w:r>
    </w:p>
    <w:p w:rsidR="00707106" w:rsidRPr="00707106" w:rsidRDefault="00707106" w:rsidP="00707106">
      <w:pPr>
        <w:widowControl w:val="0"/>
        <w:numPr>
          <w:ilvl w:val="0"/>
          <w:numId w:val="10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информация об организаторе;</w:t>
      </w:r>
    </w:p>
    <w:p w:rsidR="00707106" w:rsidRPr="00707106" w:rsidRDefault="00707106" w:rsidP="00707106">
      <w:pPr>
        <w:widowControl w:val="0"/>
        <w:numPr>
          <w:ilvl w:val="0"/>
          <w:numId w:val="10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информация, содержащаяся в опубликованном оповещении, дата и источник его опубликования;</w:t>
      </w:r>
    </w:p>
    <w:p w:rsidR="00707106" w:rsidRPr="00707106" w:rsidRDefault="00707106" w:rsidP="007071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07106">
        <w:rPr>
          <w:sz w:val="28"/>
          <w:szCs w:val="28"/>
        </w:rPr>
        <w:t xml:space="preserve">  г) информация о сроке, в течение которого принимались предложения и замечания участников публичных слушаний, о территории, в пределах к</w:t>
      </w:r>
      <w:r w:rsidRPr="00707106">
        <w:rPr>
          <w:sz w:val="28"/>
          <w:szCs w:val="28"/>
        </w:rPr>
        <w:t>о</w:t>
      </w:r>
      <w:r w:rsidRPr="00707106">
        <w:rPr>
          <w:sz w:val="28"/>
          <w:szCs w:val="28"/>
        </w:rPr>
        <w:t>торой проводятся публичные слушания;</w:t>
      </w:r>
    </w:p>
    <w:p w:rsidR="00707106" w:rsidRPr="00707106" w:rsidRDefault="00707106" w:rsidP="00707106">
      <w:pPr>
        <w:widowControl w:val="0"/>
        <w:tabs>
          <w:tab w:val="left" w:pos="1134"/>
        </w:tabs>
        <w:autoSpaceDE w:val="0"/>
        <w:jc w:val="both"/>
        <w:rPr>
          <w:sz w:val="28"/>
          <w:szCs w:val="28"/>
        </w:rPr>
      </w:pPr>
      <w:r w:rsidRPr="00707106">
        <w:rPr>
          <w:sz w:val="28"/>
          <w:szCs w:val="28"/>
        </w:rPr>
        <w:t xml:space="preserve">          </w:t>
      </w:r>
      <w:proofErr w:type="spellStart"/>
      <w:r w:rsidRPr="00707106">
        <w:rPr>
          <w:sz w:val="28"/>
          <w:szCs w:val="28"/>
        </w:rPr>
        <w:t>д</w:t>
      </w:r>
      <w:proofErr w:type="spellEnd"/>
      <w:r w:rsidRPr="00707106">
        <w:rPr>
          <w:sz w:val="28"/>
          <w:szCs w:val="28"/>
        </w:rPr>
        <w:t>) все предложения и замечания участников публичных слушаний с разделением на предложения и замечания граждан, являющихся участник</w:t>
      </w:r>
      <w:r w:rsidRPr="00707106">
        <w:rPr>
          <w:sz w:val="28"/>
          <w:szCs w:val="28"/>
        </w:rPr>
        <w:t>а</w:t>
      </w:r>
      <w:r w:rsidRPr="00707106">
        <w:rPr>
          <w:sz w:val="28"/>
          <w:szCs w:val="28"/>
        </w:rPr>
        <w:t>ми публичных слушаний, и предложения и замечания иных участников публичных слушаний.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К протоколу прилагается перечень принявших участие в рассмотр</w:t>
      </w:r>
      <w:r w:rsidRPr="00707106">
        <w:rPr>
          <w:sz w:val="28"/>
          <w:szCs w:val="28"/>
        </w:rPr>
        <w:t>е</w:t>
      </w:r>
      <w:r w:rsidRPr="00707106">
        <w:rPr>
          <w:sz w:val="28"/>
          <w:szCs w:val="28"/>
        </w:rPr>
        <w:t>нии проекта участников публичных слушаний, включающий в себя свед</w:t>
      </w:r>
      <w:r w:rsidRPr="00707106">
        <w:rPr>
          <w:sz w:val="28"/>
          <w:szCs w:val="28"/>
        </w:rPr>
        <w:t>е</w:t>
      </w:r>
      <w:r w:rsidRPr="00707106">
        <w:rPr>
          <w:sz w:val="28"/>
          <w:szCs w:val="28"/>
        </w:rPr>
        <w:t>ния об участниках публичных слушаний (фамилию, имя, отчество (при н</w:t>
      </w:r>
      <w:r w:rsidRPr="00707106">
        <w:rPr>
          <w:sz w:val="28"/>
          <w:szCs w:val="28"/>
        </w:rPr>
        <w:t>а</w:t>
      </w:r>
      <w:r w:rsidRPr="00707106">
        <w:rPr>
          <w:sz w:val="28"/>
          <w:szCs w:val="28"/>
        </w:rPr>
        <w:t>личии), дату рождения, адрес места жительства (регистрации) - для физич</w:t>
      </w:r>
      <w:r w:rsidRPr="00707106">
        <w:rPr>
          <w:sz w:val="28"/>
          <w:szCs w:val="28"/>
        </w:rPr>
        <w:t>е</w:t>
      </w:r>
      <w:r w:rsidRPr="00707106">
        <w:rPr>
          <w:sz w:val="28"/>
          <w:szCs w:val="28"/>
        </w:rPr>
        <w:t>ских лиц; наименование, основной государственный регистрационный номер, место нахождения и адрес - для юридич</w:t>
      </w:r>
      <w:r w:rsidRPr="00707106">
        <w:rPr>
          <w:sz w:val="28"/>
          <w:szCs w:val="28"/>
        </w:rPr>
        <w:t>е</w:t>
      </w:r>
      <w:r w:rsidRPr="00707106">
        <w:rPr>
          <w:sz w:val="28"/>
          <w:szCs w:val="28"/>
        </w:rPr>
        <w:t>ских лиц).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Форма протокола приведена в приложении № 3 к настоящему Поря</w:t>
      </w:r>
      <w:r w:rsidRPr="00707106">
        <w:rPr>
          <w:sz w:val="28"/>
          <w:szCs w:val="28"/>
        </w:rPr>
        <w:t>д</w:t>
      </w:r>
      <w:r w:rsidRPr="00707106">
        <w:rPr>
          <w:sz w:val="28"/>
          <w:szCs w:val="28"/>
        </w:rPr>
        <w:t>ку.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6.3.Участник публичных слушаний, который внес предложения и замечания, касающиеся проекта, рассмотре</w:t>
      </w:r>
      <w:r w:rsidRPr="00707106">
        <w:rPr>
          <w:sz w:val="28"/>
          <w:szCs w:val="28"/>
        </w:rPr>
        <w:t>н</w:t>
      </w:r>
      <w:r w:rsidRPr="00707106">
        <w:rPr>
          <w:sz w:val="28"/>
          <w:szCs w:val="28"/>
        </w:rPr>
        <w:t>ного на публичных слушаниях, имеет право получить выписку из проток</w:t>
      </w:r>
      <w:r w:rsidRPr="00707106">
        <w:rPr>
          <w:sz w:val="28"/>
          <w:szCs w:val="28"/>
        </w:rPr>
        <w:t>о</w:t>
      </w:r>
      <w:r w:rsidRPr="00707106">
        <w:rPr>
          <w:sz w:val="28"/>
          <w:szCs w:val="28"/>
        </w:rPr>
        <w:t>ла, содержащую внесенные этим участником предложения и замечания (д</w:t>
      </w:r>
      <w:r w:rsidRPr="00707106">
        <w:rPr>
          <w:sz w:val="28"/>
          <w:szCs w:val="28"/>
        </w:rPr>
        <w:t>а</w:t>
      </w:r>
      <w:r w:rsidRPr="00707106">
        <w:rPr>
          <w:sz w:val="28"/>
          <w:szCs w:val="28"/>
        </w:rPr>
        <w:t>лее – выписка).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Выписка подготавливается, оформляется и выдается (направляется) такому участнику публичных слушаний в течение 10 дней с момента поступления организатору соответствующего з</w:t>
      </w:r>
      <w:r w:rsidRPr="00707106">
        <w:rPr>
          <w:sz w:val="28"/>
          <w:szCs w:val="28"/>
        </w:rPr>
        <w:t>а</w:t>
      </w:r>
      <w:r w:rsidRPr="00707106">
        <w:rPr>
          <w:sz w:val="28"/>
          <w:szCs w:val="28"/>
        </w:rPr>
        <w:t>проса.</w:t>
      </w:r>
    </w:p>
    <w:p w:rsidR="00707106" w:rsidRPr="00707106" w:rsidRDefault="00707106" w:rsidP="00707106">
      <w:pPr>
        <w:widowControl w:val="0"/>
        <w:autoSpaceDE w:val="0"/>
        <w:jc w:val="center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jc w:val="center"/>
        <w:rPr>
          <w:sz w:val="28"/>
          <w:szCs w:val="28"/>
        </w:rPr>
      </w:pPr>
      <w:r w:rsidRPr="00707106">
        <w:rPr>
          <w:sz w:val="28"/>
          <w:szCs w:val="28"/>
        </w:rPr>
        <w:t>7.Подготовка и опубликование заключения о результатах</w:t>
      </w:r>
    </w:p>
    <w:p w:rsidR="00707106" w:rsidRPr="00707106" w:rsidRDefault="00707106" w:rsidP="00707106">
      <w:pPr>
        <w:widowControl w:val="0"/>
        <w:autoSpaceDE w:val="0"/>
        <w:jc w:val="center"/>
        <w:rPr>
          <w:sz w:val="28"/>
          <w:szCs w:val="28"/>
        </w:rPr>
      </w:pPr>
      <w:r w:rsidRPr="00707106">
        <w:rPr>
          <w:sz w:val="28"/>
          <w:szCs w:val="28"/>
        </w:rPr>
        <w:t xml:space="preserve">публичных слушаний 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7.1.Заключение о результатах публичных слушаний  (далее – заключение) подготавливается организатором на о</w:t>
      </w:r>
      <w:r w:rsidRPr="00707106">
        <w:rPr>
          <w:sz w:val="28"/>
          <w:szCs w:val="28"/>
        </w:rPr>
        <w:t>с</w:t>
      </w:r>
      <w:r w:rsidRPr="00707106">
        <w:rPr>
          <w:sz w:val="28"/>
          <w:szCs w:val="28"/>
        </w:rPr>
        <w:t>новании протокола:</w:t>
      </w:r>
    </w:p>
    <w:p w:rsidR="00707106" w:rsidRPr="00707106" w:rsidRDefault="00707106" w:rsidP="00707106">
      <w:pPr>
        <w:widowControl w:val="0"/>
        <w:numPr>
          <w:ilvl w:val="0"/>
          <w:numId w:val="18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 xml:space="preserve">в течение 7 дней </w:t>
      </w:r>
      <w:proofErr w:type="gramStart"/>
      <w:r w:rsidRPr="00707106">
        <w:rPr>
          <w:sz w:val="28"/>
          <w:szCs w:val="28"/>
        </w:rPr>
        <w:t>с даты оформления</w:t>
      </w:r>
      <w:proofErr w:type="gramEnd"/>
      <w:r w:rsidRPr="00707106">
        <w:rPr>
          <w:sz w:val="28"/>
          <w:szCs w:val="28"/>
        </w:rPr>
        <w:t xml:space="preserve"> протокола, но не позднее 10 дней </w:t>
      </w:r>
      <w:r w:rsidRPr="00707106">
        <w:rPr>
          <w:color w:val="FF0000"/>
          <w:sz w:val="28"/>
          <w:szCs w:val="28"/>
          <w:vertAlign w:val="superscript"/>
        </w:rPr>
        <w:t xml:space="preserve"> </w:t>
      </w:r>
      <w:r w:rsidRPr="00707106">
        <w:rPr>
          <w:sz w:val="28"/>
          <w:szCs w:val="28"/>
        </w:rPr>
        <w:t>со дня, следующего за днем проведения собрания</w:t>
      </w:r>
      <w:r w:rsidRPr="00707106">
        <w:t xml:space="preserve"> </w:t>
      </w:r>
      <w:r w:rsidRPr="00707106">
        <w:rPr>
          <w:sz w:val="28"/>
          <w:szCs w:val="28"/>
        </w:rPr>
        <w:t>в случае проведения публичных слушаний.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7.2.В заключении должны быть указаны:</w:t>
      </w:r>
    </w:p>
    <w:p w:rsidR="00707106" w:rsidRPr="00707106" w:rsidRDefault="00707106" w:rsidP="00707106">
      <w:pPr>
        <w:widowControl w:val="0"/>
        <w:numPr>
          <w:ilvl w:val="0"/>
          <w:numId w:val="11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дата оформления заключения;</w:t>
      </w:r>
    </w:p>
    <w:p w:rsidR="00707106" w:rsidRPr="00707106" w:rsidRDefault="00707106" w:rsidP="00707106">
      <w:pPr>
        <w:widowControl w:val="0"/>
        <w:numPr>
          <w:ilvl w:val="0"/>
          <w:numId w:val="11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 xml:space="preserve">наименование проекта, рассмотренного на публичных слушаниях, сведения о количестве участников публичных слушаний, которые приняли </w:t>
      </w:r>
      <w:r w:rsidRPr="00707106">
        <w:rPr>
          <w:sz w:val="28"/>
          <w:szCs w:val="28"/>
        </w:rPr>
        <w:lastRenderedPageBreak/>
        <w:t>участие в публичных слушаниях;</w:t>
      </w:r>
    </w:p>
    <w:p w:rsidR="00707106" w:rsidRPr="00707106" w:rsidRDefault="00707106" w:rsidP="00707106">
      <w:pPr>
        <w:widowControl w:val="0"/>
        <w:numPr>
          <w:ilvl w:val="0"/>
          <w:numId w:val="11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реквизиты протокола, на основании которого подготовлено з</w:t>
      </w:r>
      <w:r w:rsidRPr="00707106">
        <w:rPr>
          <w:sz w:val="28"/>
          <w:szCs w:val="28"/>
        </w:rPr>
        <w:t>а</w:t>
      </w:r>
      <w:r w:rsidRPr="00707106">
        <w:rPr>
          <w:sz w:val="28"/>
          <w:szCs w:val="28"/>
        </w:rPr>
        <w:t>ключение;</w:t>
      </w:r>
    </w:p>
    <w:p w:rsidR="00707106" w:rsidRPr="00707106" w:rsidRDefault="00707106" w:rsidP="00707106">
      <w:pPr>
        <w:widowControl w:val="0"/>
        <w:numPr>
          <w:ilvl w:val="0"/>
          <w:numId w:val="11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содержание внесенных предложений и замечаний участников публичных слушаний с разделением на предложения и замечания граждан, я</w:t>
      </w:r>
      <w:r w:rsidRPr="00707106">
        <w:rPr>
          <w:sz w:val="28"/>
          <w:szCs w:val="28"/>
        </w:rPr>
        <w:t>в</w:t>
      </w:r>
      <w:r w:rsidRPr="00707106">
        <w:rPr>
          <w:sz w:val="28"/>
          <w:szCs w:val="28"/>
        </w:rPr>
        <w:t>ляющихся участниками публичных слушаний, и предложения и замечания иных участников публичных слушаний. В случае внесения несколькими участниками публичных слушаний одинаковых предлож</w:t>
      </w:r>
      <w:r w:rsidRPr="00707106">
        <w:rPr>
          <w:sz w:val="28"/>
          <w:szCs w:val="28"/>
        </w:rPr>
        <w:t>е</w:t>
      </w:r>
      <w:r w:rsidRPr="00707106">
        <w:rPr>
          <w:sz w:val="28"/>
          <w:szCs w:val="28"/>
        </w:rPr>
        <w:t>ний и замечаний допускается обобщение таких предложений и замечаний;</w:t>
      </w:r>
    </w:p>
    <w:p w:rsidR="00707106" w:rsidRPr="00707106" w:rsidRDefault="00707106" w:rsidP="00707106">
      <w:pPr>
        <w:widowControl w:val="0"/>
        <w:numPr>
          <w:ilvl w:val="0"/>
          <w:numId w:val="11"/>
        </w:numPr>
        <w:tabs>
          <w:tab w:val="left" w:pos="1134"/>
        </w:tabs>
        <w:autoSpaceDE w:val="0"/>
        <w:ind w:left="0"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аргументированные рекомендации организатора о целесообразн</w:t>
      </w:r>
      <w:r w:rsidRPr="00707106">
        <w:rPr>
          <w:sz w:val="28"/>
          <w:szCs w:val="28"/>
        </w:rPr>
        <w:t>о</w:t>
      </w:r>
      <w:r w:rsidRPr="00707106">
        <w:rPr>
          <w:sz w:val="28"/>
          <w:szCs w:val="28"/>
        </w:rPr>
        <w:t>сти или нецелесообразности учета внесенных участниками публичных сл</w:t>
      </w:r>
      <w:r w:rsidRPr="00707106">
        <w:rPr>
          <w:sz w:val="28"/>
          <w:szCs w:val="28"/>
        </w:rPr>
        <w:t>у</w:t>
      </w:r>
      <w:r w:rsidRPr="00707106">
        <w:rPr>
          <w:sz w:val="28"/>
          <w:szCs w:val="28"/>
        </w:rPr>
        <w:t>шаний предложений и замечаний и выводы по результатам публичных сл</w:t>
      </w:r>
      <w:r w:rsidRPr="00707106">
        <w:rPr>
          <w:sz w:val="28"/>
          <w:szCs w:val="28"/>
        </w:rPr>
        <w:t>у</w:t>
      </w:r>
      <w:r w:rsidRPr="00707106">
        <w:rPr>
          <w:sz w:val="28"/>
          <w:szCs w:val="28"/>
        </w:rPr>
        <w:t>шаний.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Форма заключения приведена в приложении № 4 к настоящему П</w:t>
      </w:r>
      <w:r w:rsidRPr="00707106">
        <w:rPr>
          <w:sz w:val="28"/>
          <w:szCs w:val="28"/>
        </w:rPr>
        <w:t>о</w:t>
      </w:r>
      <w:r w:rsidRPr="00707106">
        <w:rPr>
          <w:sz w:val="28"/>
          <w:szCs w:val="28"/>
        </w:rPr>
        <w:t>рядку.</w:t>
      </w:r>
    </w:p>
    <w:p w:rsidR="00707106" w:rsidRPr="00707106" w:rsidRDefault="00707106" w:rsidP="0070710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07106">
        <w:rPr>
          <w:sz w:val="28"/>
          <w:szCs w:val="28"/>
        </w:rPr>
        <w:t>7.3.Заключение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707106" w:rsidRP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P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</w:p>
    <w:p w:rsidR="00707106" w:rsidRPr="00F3341A" w:rsidRDefault="00707106" w:rsidP="00707106">
      <w:pPr>
        <w:widowControl w:val="0"/>
        <w:autoSpaceDE w:val="0"/>
        <w:ind w:left="4536"/>
        <w:jc w:val="both"/>
        <w:rPr>
          <w:b/>
          <w:sz w:val="28"/>
          <w:szCs w:val="28"/>
        </w:rPr>
      </w:pPr>
      <w:r w:rsidRPr="00F1198D">
        <w:rPr>
          <w:color w:val="000000"/>
          <w:spacing w:val="2"/>
          <w:sz w:val="28"/>
          <w:szCs w:val="28"/>
        </w:rPr>
        <w:lastRenderedPageBreak/>
        <w:t xml:space="preserve">Приложение № 1 к Порядку </w:t>
      </w:r>
      <w:r w:rsidRPr="00F1198D">
        <w:rPr>
          <w:color w:val="000000"/>
          <w:sz w:val="28"/>
          <w:szCs w:val="28"/>
        </w:rPr>
        <w:t>организации</w:t>
      </w:r>
      <w:r w:rsidRPr="00C26685">
        <w:rPr>
          <w:sz w:val="28"/>
          <w:szCs w:val="28"/>
        </w:rPr>
        <w:t xml:space="preserve"> и проведения</w:t>
      </w:r>
      <w:r>
        <w:rPr>
          <w:sz w:val="28"/>
          <w:szCs w:val="28"/>
        </w:rPr>
        <w:t xml:space="preserve"> </w:t>
      </w:r>
      <w:r w:rsidRPr="00C26685">
        <w:rPr>
          <w:sz w:val="28"/>
          <w:szCs w:val="28"/>
        </w:rPr>
        <w:t>публичных слушаний по проекту</w:t>
      </w:r>
      <w:r>
        <w:rPr>
          <w:sz w:val="28"/>
          <w:szCs w:val="28"/>
        </w:rPr>
        <w:t xml:space="preserve"> </w:t>
      </w:r>
      <w:r w:rsidRPr="00C26685">
        <w:rPr>
          <w:sz w:val="28"/>
          <w:szCs w:val="28"/>
        </w:rPr>
        <w:t xml:space="preserve">Правил благоустройства территории </w:t>
      </w:r>
      <w:r>
        <w:rPr>
          <w:sz w:val="28"/>
          <w:szCs w:val="28"/>
        </w:rPr>
        <w:t>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Ахтуба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</w:p>
    <w:p w:rsidR="00707106" w:rsidRPr="0012248A" w:rsidRDefault="00707106" w:rsidP="00707106">
      <w:pPr>
        <w:spacing w:before="375" w:after="225"/>
        <w:jc w:val="center"/>
        <w:textAlignment w:val="baseline"/>
        <w:outlineLvl w:val="2"/>
        <w:rPr>
          <w:color w:val="4C4C4C"/>
          <w:spacing w:val="2"/>
          <w:sz w:val="28"/>
          <w:szCs w:val="28"/>
        </w:rPr>
      </w:pPr>
      <w:r w:rsidRPr="0012248A">
        <w:rPr>
          <w:color w:val="4C4C4C"/>
          <w:spacing w:val="2"/>
          <w:sz w:val="28"/>
          <w:szCs w:val="28"/>
        </w:rPr>
        <w:t>Оповещение о начале публичных слушаний</w:t>
      </w:r>
    </w:p>
    <w:p w:rsidR="00707106" w:rsidRPr="0012248A" w:rsidRDefault="00707106" w:rsidP="00707106">
      <w:pPr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 w:rsidRPr="0012248A">
        <w:rPr>
          <w:color w:val="2D2D2D"/>
          <w:spacing w:val="2"/>
          <w:sz w:val="28"/>
          <w:szCs w:val="28"/>
        </w:rPr>
        <w:br/>
        <w:t>Собрание участников публичных слушаний по проекту: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796"/>
      </w:tblGrid>
      <w:tr w:rsidR="00707106" w:rsidRPr="0012248A" w:rsidTr="00574BBD">
        <w:trPr>
          <w:trHeight w:val="15"/>
        </w:trPr>
        <w:tc>
          <w:tcPr>
            <w:tcW w:w="12566" w:type="dxa"/>
            <w:hideMark/>
          </w:tcPr>
          <w:p w:rsidR="00707106" w:rsidRPr="0012248A" w:rsidRDefault="00707106" w:rsidP="00574BBD">
            <w:pPr>
              <w:rPr>
                <w:sz w:val="28"/>
                <w:szCs w:val="28"/>
              </w:rPr>
            </w:pPr>
          </w:p>
        </w:tc>
      </w:tr>
      <w:tr w:rsidR="00707106" w:rsidRPr="0012248A" w:rsidTr="00574BBD">
        <w:tc>
          <w:tcPr>
            <w:tcW w:w="1256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7106" w:rsidRPr="0012248A" w:rsidRDefault="00707106" w:rsidP="00574BBD">
            <w:pPr>
              <w:rPr>
                <w:sz w:val="28"/>
                <w:szCs w:val="28"/>
              </w:rPr>
            </w:pPr>
          </w:p>
        </w:tc>
      </w:tr>
      <w:tr w:rsidR="00707106" w:rsidRPr="0012248A" w:rsidTr="00574BBD">
        <w:tc>
          <w:tcPr>
            <w:tcW w:w="125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7106" w:rsidRPr="0012248A" w:rsidRDefault="00707106" w:rsidP="00574BBD">
            <w:pPr>
              <w:rPr>
                <w:sz w:val="28"/>
                <w:szCs w:val="28"/>
              </w:rPr>
            </w:pPr>
          </w:p>
        </w:tc>
      </w:tr>
      <w:tr w:rsidR="00707106" w:rsidRPr="0012248A" w:rsidTr="00574BBD">
        <w:tc>
          <w:tcPr>
            <w:tcW w:w="125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7106" w:rsidRPr="0012248A" w:rsidRDefault="00707106" w:rsidP="00574BBD">
            <w:pPr>
              <w:rPr>
                <w:sz w:val="28"/>
                <w:szCs w:val="28"/>
              </w:rPr>
            </w:pPr>
          </w:p>
        </w:tc>
      </w:tr>
      <w:tr w:rsidR="00707106" w:rsidRPr="0012248A" w:rsidTr="00574BBD">
        <w:tc>
          <w:tcPr>
            <w:tcW w:w="1256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7106" w:rsidRPr="0012248A" w:rsidRDefault="00707106" w:rsidP="00574BBD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12248A">
              <w:rPr>
                <w:color w:val="2D2D2D"/>
              </w:rPr>
              <w:t>(указывается проект, подлежащий рассмотрению на публичных слушан</w:t>
            </w:r>
            <w:r w:rsidRPr="0012248A">
              <w:rPr>
                <w:color w:val="2D2D2D"/>
              </w:rPr>
              <w:t>и</w:t>
            </w:r>
            <w:r w:rsidRPr="0012248A">
              <w:rPr>
                <w:color w:val="2D2D2D"/>
              </w:rPr>
              <w:t>ях)</w:t>
            </w:r>
          </w:p>
        </w:tc>
      </w:tr>
    </w:tbl>
    <w:p w:rsidR="00707106" w:rsidRPr="0012248A" w:rsidRDefault="00707106" w:rsidP="00707106">
      <w:pPr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12248A">
        <w:rPr>
          <w:color w:val="2D2D2D"/>
          <w:spacing w:val="2"/>
          <w:sz w:val="28"/>
          <w:szCs w:val="28"/>
        </w:rPr>
        <w:t xml:space="preserve">будет проводиться _______________________ </w:t>
      </w:r>
      <w:proofErr w:type="gramStart"/>
      <w:r w:rsidRPr="0012248A">
        <w:rPr>
          <w:color w:val="2D2D2D"/>
          <w:spacing w:val="2"/>
          <w:sz w:val="28"/>
          <w:szCs w:val="28"/>
        </w:rPr>
        <w:t>в</w:t>
      </w:r>
      <w:proofErr w:type="gramEnd"/>
      <w:r w:rsidRPr="0012248A">
        <w:rPr>
          <w:color w:val="2D2D2D"/>
          <w:spacing w:val="2"/>
          <w:sz w:val="28"/>
          <w:szCs w:val="28"/>
        </w:rPr>
        <w:t xml:space="preserve"> ________________________________________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796"/>
      </w:tblGrid>
      <w:tr w:rsidR="00707106" w:rsidRPr="0012248A" w:rsidTr="00574BBD">
        <w:trPr>
          <w:trHeight w:val="15"/>
        </w:trPr>
        <w:tc>
          <w:tcPr>
            <w:tcW w:w="12936" w:type="dxa"/>
            <w:hideMark/>
          </w:tcPr>
          <w:p w:rsidR="00707106" w:rsidRPr="0012248A" w:rsidRDefault="00707106" w:rsidP="00574BBD">
            <w:pPr>
              <w:rPr>
                <w:sz w:val="28"/>
                <w:szCs w:val="28"/>
              </w:rPr>
            </w:pPr>
          </w:p>
        </w:tc>
      </w:tr>
      <w:tr w:rsidR="00707106" w:rsidRPr="0012248A" w:rsidTr="00574BBD">
        <w:tc>
          <w:tcPr>
            <w:tcW w:w="1293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7106" w:rsidRPr="0012248A" w:rsidRDefault="00707106" w:rsidP="00574BBD">
            <w:pPr>
              <w:spacing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12248A">
              <w:rPr>
                <w:color w:val="2D2D2D"/>
                <w:sz w:val="28"/>
                <w:szCs w:val="28"/>
              </w:rPr>
              <w:t>(дата) (время проведения собрания)</w:t>
            </w:r>
            <w:r w:rsidRPr="0012248A">
              <w:rPr>
                <w:color w:val="2D2D2D"/>
                <w:sz w:val="28"/>
                <w:szCs w:val="28"/>
              </w:rPr>
              <w:br/>
              <w:t>по адресу: р.п</w:t>
            </w:r>
            <w:proofErr w:type="gramStart"/>
            <w:r w:rsidRPr="0012248A">
              <w:rPr>
                <w:color w:val="2D2D2D"/>
                <w:sz w:val="28"/>
                <w:szCs w:val="28"/>
              </w:rPr>
              <w:t>.С</w:t>
            </w:r>
            <w:proofErr w:type="gramEnd"/>
            <w:r w:rsidRPr="0012248A">
              <w:rPr>
                <w:color w:val="2D2D2D"/>
                <w:sz w:val="28"/>
                <w:szCs w:val="28"/>
              </w:rPr>
              <w:t>редняя Ахтуба,</w:t>
            </w:r>
          </w:p>
        </w:tc>
      </w:tr>
      <w:tr w:rsidR="00707106" w:rsidRPr="0012248A" w:rsidTr="00574BBD">
        <w:tc>
          <w:tcPr>
            <w:tcW w:w="129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7106" w:rsidRPr="0012248A" w:rsidRDefault="00707106" w:rsidP="00574BBD">
            <w:pPr>
              <w:rPr>
                <w:sz w:val="28"/>
                <w:szCs w:val="28"/>
              </w:rPr>
            </w:pPr>
          </w:p>
        </w:tc>
      </w:tr>
      <w:tr w:rsidR="00707106" w:rsidRPr="0012248A" w:rsidTr="00574BBD">
        <w:tc>
          <w:tcPr>
            <w:tcW w:w="129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7106" w:rsidRPr="0012248A" w:rsidRDefault="00707106" w:rsidP="00574BBD">
            <w:pPr>
              <w:rPr>
                <w:sz w:val="28"/>
                <w:szCs w:val="28"/>
              </w:rPr>
            </w:pPr>
          </w:p>
        </w:tc>
      </w:tr>
      <w:tr w:rsidR="00707106" w:rsidRPr="0012248A" w:rsidTr="00574BBD">
        <w:tc>
          <w:tcPr>
            <w:tcW w:w="1293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7106" w:rsidRPr="0012248A" w:rsidRDefault="00707106" w:rsidP="00574BBD">
            <w:pPr>
              <w:spacing w:line="315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12248A">
              <w:rPr>
                <w:color w:val="2D2D2D"/>
                <w:sz w:val="22"/>
                <w:szCs w:val="22"/>
              </w:rPr>
              <w:t>(наименование района, наименование элемента улично-дорожной сети, номер здания, номер помещ</w:t>
            </w:r>
            <w:r w:rsidRPr="0012248A">
              <w:rPr>
                <w:color w:val="2D2D2D"/>
                <w:sz w:val="22"/>
                <w:szCs w:val="22"/>
              </w:rPr>
              <w:t>е</w:t>
            </w:r>
            <w:r w:rsidRPr="0012248A">
              <w:rPr>
                <w:color w:val="2D2D2D"/>
                <w:sz w:val="22"/>
                <w:szCs w:val="22"/>
              </w:rPr>
              <w:t>ния)</w:t>
            </w:r>
          </w:p>
        </w:tc>
      </w:tr>
      <w:tr w:rsidR="00707106" w:rsidRPr="0012248A" w:rsidTr="00574BBD">
        <w:trPr>
          <w:trHeight w:val="15"/>
        </w:trPr>
        <w:tc>
          <w:tcPr>
            <w:tcW w:w="12751" w:type="dxa"/>
            <w:hideMark/>
          </w:tcPr>
          <w:p w:rsidR="00707106" w:rsidRPr="0012248A" w:rsidRDefault="00707106" w:rsidP="00574BBD">
            <w:pPr>
              <w:rPr>
                <w:sz w:val="28"/>
                <w:szCs w:val="28"/>
              </w:rPr>
            </w:pPr>
          </w:p>
        </w:tc>
      </w:tr>
      <w:tr w:rsidR="00707106" w:rsidRPr="0012248A" w:rsidTr="00574BBD">
        <w:tc>
          <w:tcPr>
            <w:tcW w:w="127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7106" w:rsidRPr="0012248A" w:rsidRDefault="00707106" w:rsidP="00574BBD">
            <w:pPr>
              <w:spacing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12248A">
              <w:rPr>
                <w:color w:val="2D2D2D"/>
                <w:sz w:val="28"/>
                <w:szCs w:val="28"/>
              </w:rPr>
              <w:t>Экспозиция проекта будет проводиться</w:t>
            </w:r>
            <w:r w:rsidRPr="0012248A">
              <w:rPr>
                <w:color w:val="2D2D2D"/>
                <w:sz w:val="28"/>
                <w:szCs w:val="28"/>
              </w:rPr>
              <w:br/>
              <w:t>__________________________________________</w:t>
            </w:r>
            <w:r>
              <w:rPr>
                <w:color w:val="2D2D2D"/>
                <w:sz w:val="28"/>
                <w:szCs w:val="28"/>
              </w:rPr>
              <w:t>_____________________</w:t>
            </w:r>
          </w:p>
          <w:p w:rsidR="00707106" w:rsidRPr="0012248A" w:rsidRDefault="00707106" w:rsidP="00574BBD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12248A">
              <w:rPr>
                <w:color w:val="2D2D2D"/>
              </w:rPr>
              <w:t>(указывается дата открытия экспозиции проекта, дни и часы, в которые возможно посещение экспозиции, срок проведения экспозиции или эк</w:t>
            </w:r>
            <w:r w:rsidRPr="0012248A">
              <w:rPr>
                <w:color w:val="2D2D2D"/>
              </w:rPr>
              <w:t>с</w:t>
            </w:r>
            <w:r w:rsidRPr="0012248A">
              <w:rPr>
                <w:color w:val="2D2D2D"/>
              </w:rPr>
              <w:t>позиций проекта)</w:t>
            </w:r>
          </w:p>
        </w:tc>
      </w:tr>
      <w:tr w:rsidR="00707106" w:rsidRPr="0012248A" w:rsidTr="00574BBD">
        <w:tc>
          <w:tcPr>
            <w:tcW w:w="127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7106" w:rsidRPr="0012248A" w:rsidRDefault="00707106" w:rsidP="00574BBD">
            <w:pPr>
              <w:rPr>
                <w:sz w:val="28"/>
                <w:szCs w:val="28"/>
              </w:rPr>
            </w:pPr>
          </w:p>
        </w:tc>
      </w:tr>
      <w:tr w:rsidR="00707106" w:rsidRPr="0012248A" w:rsidTr="00574BBD">
        <w:tc>
          <w:tcPr>
            <w:tcW w:w="1275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7106" w:rsidRPr="0012248A" w:rsidRDefault="00707106" w:rsidP="00574BBD">
            <w:pPr>
              <w:spacing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12248A">
              <w:rPr>
                <w:color w:val="2D2D2D"/>
                <w:sz w:val="28"/>
                <w:szCs w:val="28"/>
              </w:rPr>
              <w:t>по адресу:</w:t>
            </w:r>
          </w:p>
        </w:tc>
      </w:tr>
      <w:tr w:rsidR="00707106" w:rsidRPr="0012248A" w:rsidTr="00574BBD">
        <w:tc>
          <w:tcPr>
            <w:tcW w:w="1275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7106" w:rsidRPr="0012248A" w:rsidRDefault="00707106" w:rsidP="00574BBD">
            <w:pPr>
              <w:rPr>
                <w:sz w:val="28"/>
                <w:szCs w:val="28"/>
              </w:rPr>
            </w:pPr>
          </w:p>
        </w:tc>
      </w:tr>
      <w:tr w:rsidR="00707106" w:rsidRPr="0012248A" w:rsidTr="00574BBD">
        <w:tc>
          <w:tcPr>
            <w:tcW w:w="1275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07106" w:rsidRPr="0012248A" w:rsidRDefault="00707106" w:rsidP="00574BBD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12248A">
              <w:rPr>
                <w:color w:val="2D2D2D"/>
              </w:rPr>
              <w:t>(наименование района, наименование элемента улично-дорожной сети, номер здания, номер помещ</w:t>
            </w:r>
            <w:r w:rsidRPr="0012248A">
              <w:rPr>
                <w:color w:val="2D2D2D"/>
              </w:rPr>
              <w:t>е</w:t>
            </w:r>
            <w:r w:rsidRPr="0012248A">
              <w:rPr>
                <w:color w:val="2D2D2D"/>
              </w:rPr>
              <w:t>ния)</w:t>
            </w:r>
          </w:p>
        </w:tc>
      </w:tr>
    </w:tbl>
    <w:p w:rsidR="00707106" w:rsidRPr="0012248A" w:rsidRDefault="00707106" w:rsidP="00707106">
      <w:pPr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 w:rsidRPr="0012248A">
        <w:rPr>
          <w:color w:val="2D2D2D"/>
          <w:spacing w:val="2"/>
          <w:sz w:val="28"/>
          <w:szCs w:val="28"/>
        </w:rPr>
        <w:t>Перечень информационных материалов к проекту: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796"/>
      </w:tblGrid>
      <w:tr w:rsidR="00707106" w:rsidRPr="0012248A" w:rsidTr="00574BBD">
        <w:trPr>
          <w:trHeight w:val="15"/>
        </w:trPr>
        <w:tc>
          <w:tcPr>
            <w:tcW w:w="12566" w:type="dxa"/>
            <w:hideMark/>
          </w:tcPr>
          <w:p w:rsidR="00707106" w:rsidRPr="0012248A" w:rsidRDefault="00707106" w:rsidP="00574BBD">
            <w:pPr>
              <w:rPr>
                <w:sz w:val="28"/>
                <w:szCs w:val="28"/>
              </w:rPr>
            </w:pPr>
          </w:p>
        </w:tc>
      </w:tr>
      <w:tr w:rsidR="00707106" w:rsidRPr="0012248A" w:rsidTr="00574BBD">
        <w:tc>
          <w:tcPr>
            <w:tcW w:w="1256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707106" w:rsidRPr="0012248A" w:rsidRDefault="00707106" w:rsidP="00574BBD">
            <w:pPr>
              <w:rPr>
                <w:sz w:val="28"/>
                <w:szCs w:val="28"/>
              </w:rPr>
            </w:pPr>
          </w:p>
        </w:tc>
      </w:tr>
      <w:tr w:rsidR="00707106" w:rsidRPr="0012248A" w:rsidTr="00574BBD">
        <w:tc>
          <w:tcPr>
            <w:tcW w:w="1256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707106" w:rsidRPr="0012248A" w:rsidRDefault="00707106" w:rsidP="00574BBD">
            <w:pPr>
              <w:rPr>
                <w:sz w:val="28"/>
                <w:szCs w:val="28"/>
              </w:rPr>
            </w:pPr>
          </w:p>
        </w:tc>
      </w:tr>
      <w:tr w:rsidR="00707106" w:rsidRPr="0012248A" w:rsidTr="00574BBD">
        <w:tc>
          <w:tcPr>
            <w:tcW w:w="1256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707106" w:rsidRPr="0012248A" w:rsidRDefault="00707106" w:rsidP="00574BBD">
            <w:pPr>
              <w:rPr>
                <w:sz w:val="28"/>
                <w:szCs w:val="28"/>
              </w:rPr>
            </w:pPr>
          </w:p>
        </w:tc>
      </w:tr>
    </w:tbl>
    <w:p w:rsidR="00707106" w:rsidRPr="0012248A" w:rsidRDefault="00707106" w:rsidP="00707106">
      <w:pPr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 w:rsidRPr="0012248A">
        <w:rPr>
          <w:color w:val="2D2D2D"/>
          <w:spacing w:val="2"/>
          <w:sz w:val="28"/>
          <w:szCs w:val="28"/>
        </w:rPr>
        <w:br/>
        <w:t>Проект размещается на официальном сайте администрации городского п</w:t>
      </w:r>
      <w:r w:rsidRPr="0012248A">
        <w:rPr>
          <w:color w:val="2D2D2D"/>
          <w:spacing w:val="2"/>
          <w:sz w:val="28"/>
          <w:szCs w:val="28"/>
        </w:rPr>
        <w:t>о</w:t>
      </w:r>
      <w:r w:rsidRPr="0012248A">
        <w:rPr>
          <w:color w:val="2D2D2D"/>
          <w:spacing w:val="2"/>
          <w:sz w:val="28"/>
          <w:szCs w:val="28"/>
        </w:rPr>
        <w:t>селения р.п</w:t>
      </w:r>
      <w:proofErr w:type="gramStart"/>
      <w:r w:rsidRPr="0012248A">
        <w:rPr>
          <w:color w:val="2D2D2D"/>
          <w:spacing w:val="2"/>
          <w:sz w:val="28"/>
          <w:szCs w:val="28"/>
        </w:rPr>
        <w:t>.С</w:t>
      </w:r>
      <w:proofErr w:type="gramEnd"/>
      <w:r w:rsidRPr="0012248A">
        <w:rPr>
          <w:color w:val="2D2D2D"/>
          <w:spacing w:val="2"/>
          <w:sz w:val="28"/>
          <w:szCs w:val="28"/>
        </w:rPr>
        <w:t>редняя Ахтуба по адресу: ___________</w:t>
      </w:r>
      <w:r>
        <w:rPr>
          <w:color w:val="2D2D2D"/>
          <w:spacing w:val="2"/>
          <w:sz w:val="28"/>
          <w:szCs w:val="28"/>
        </w:rPr>
        <w:t>________________</w:t>
      </w:r>
      <w:r w:rsidRPr="0012248A">
        <w:rPr>
          <w:color w:val="2D2D2D"/>
          <w:spacing w:val="2"/>
          <w:sz w:val="28"/>
          <w:szCs w:val="28"/>
        </w:rPr>
        <w:t>__</w:t>
      </w:r>
      <w:r w:rsidRPr="0012248A">
        <w:rPr>
          <w:color w:val="2D2D2D"/>
          <w:spacing w:val="2"/>
          <w:sz w:val="28"/>
          <w:szCs w:val="28"/>
        </w:rPr>
        <w:br/>
      </w:r>
      <w:r w:rsidRPr="00854452">
        <w:rPr>
          <w:color w:val="2D2D2D"/>
          <w:spacing w:val="2"/>
          <w:sz w:val="28"/>
          <w:szCs w:val="28"/>
        </w:rPr>
        <w:t xml:space="preserve">Предложения и замечания по проекту можно подавать </w:t>
      </w:r>
      <w:r>
        <w:rPr>
          <w:color w:val="2D2D2D"/>
          <w:spacing w:val="2"/>
          <w:sz w:val="28"/>
          <w:szCs w:val="28"/>
        </w:rPr>
        <w:t xml:space="preserve">в срок до «__»________20__года. </w:t>
      </w:r>
      <w:r w:rsidRPr="0012248A">
        <w:rPr>
          <w:color w:val="2D2D2D"/>
          <w:spacing w:val="2"/>
          <w:sz w:val="28"/>
          <w:szCs w:val="28"/>
        </w:rPr>
        <w:t xml:space="preserve">Участники публичных слушаний вправе вносить предложения и замечания, касающиеся проекта, в срок </w:t>
      </w:r>
      <w:proofErr w:type="gramStart"/>
      <w:r w:rsidRPr="0012248A">
        <w:rPr>
          <w:color w:val="2D2D2D"/>
          <w:spacing w:val="2"/>
          <w:sz w:val="28"/>
          <w:szCs w:val="28"/>
        </w:rPr>
        <w:t>до</w:t>
      </w:r>
      <w:proofErr w:type="gramEnd"/>
      <w:r w:rsidRPr="0012248A">
        <w:rPr>
          <w:color w:val="2D2D2D"/>
          <w:spacing w:val="2"/>
          <w:sz w:val="28"/>
          <w:szCs w:val="28"/>
        </w:rPr>
        <w:t xml:space="preserve"> _________________________________________________________</w:t>
      </w:r>
      <w:r>
        <w:rPr>
          <w:color w:val="2D2D2D"/>
          <w:spacing w:val="2"/>
          <w:sz w:val="28"/>
          <w:szCs w:val="28"/>
        </w:rPr>
        <w:t>_____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796"/>
      </w:tblGrid>
      <w:tr w:rsidR="00707106" w:rsidRPr="0012248A" w:rsidTr="00574BBD">
        <w:trPr>
          <w:trHeight w:val="15"/>
        </w:trPr>
        <w:tc>
          <w:tcPr>
            <w:tcW w:w="12566" w:type="dxa"/>
            <w:hideMark/>
          </w:tcPr>
          <w:p w:rsidR="00707106" w:rsidRPr="0012248A" w:rsidRDefault="00707106" w:rsidP="00574BBD">
            <w:pPr>
              <w:rPr>
                <w:sz w:val="28"/>
                <w:szCs w:val="28"/>
              </w:rPr>
            </w:pPr>
          </w:p>
        </w:tc>
      </w:tr>
      <w:tr w:rsidR="00707106" w:rsidRPr="0012248A" w:rsidTr="00574BBD">
        <w:tc>
          <w:tcPr>
            <w:tcW w:w="1256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707106" w:rsidRPr="0012248A" w:rsidRDefault="00707106" w:rsidP="00574BBD">
            <w:pPr>
              <w:spacing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12248A">
              <w:rPr>
                <w:color w:val="2D2D2D"/>
                <w:sz w:val="28"/>
                <w:szCs w:val="28"/>
              </w:rPr>
              <w:t>1) в письменной или устной форме в ходе проведения собрания или собраний участников публи</w:t>
            </w:r>
            <w:r w:rsidRPr="0012248A">
              <w:rPr>
                <w:color w:val="2D2D2D"/>
                <w:sz w:val="28"/>
                <w:szCs w:val="28"/>
              </w:rPr>
              <w:t>ч</w:t>
            </w:r>
            <w:r w:rsidRPr="0012248A">
              <w:rPr>
                <w:color w:val="2D2D2D"/>
                <w:sz w:val="28"/>
                <w:szCs w:val="28"/>
              </w:rPr>
              <w:t xml:space="preserve">ных слушаний </w:t>
            </w:r>
          </w:p>
        </w:tc>
      </w:tr>
      <w:tr w:rsidR="00707106" w:rsidRPr="0012248A" w:rsidTr="00574BBD">
        <w:tc>
          <w:tcPr>
            <w:tcW w:w="1256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707106" w:rsidRPr="0012248A" w:rsidRDefault="00707106" w:rsidP="00574BBD">
            <w:pPr>
              <w:spacing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12248A">
              <w:rPr>
                <w:color w:val="2D2D2D"/>
                <w:sz w:val="28"/>
                <w:szCs w:val="28"/>
              </w:rPr>
              <w:t xml:space="preserve">2) в письменной форме в адрес </w:t>
            </w:r>
            <w:r>
              <w:rPr>
                <w:color w:val="2D2D2D"/>
                <w:sz w:val="28"/>
                <w:szCs w:val="28"/>
              </w:rPr>
              <w:t>рабочей группы</w:t>
            </w:r>
          </w:p>
        </w:tc>
      </w:tr>
      <w:tr w:rsidR="00707106" w:rsidRPr="0012248A" w:rsidTr="00574BBD">
        <w:tc>
          <w:tcPr>
            <w:tcW w:w="1256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707106" w:rsidRPr="0012248A" w:rsidRDefault="00707106" w:rsidP="00574BBD">
            <w:pPr>
              <w:spacing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12248A">
              <w:rPr>
                <w:color w:val="2D2D2D"/>
                <w:sz w:val="28"/>
                <w:szCs w:val="28"/>
              </w:rPr>
              <w:t>3) посредством записи в книге (журнале) учета посетителей экспозиции проекта, по</w:t>
            </w:r>
            <w:r w:rsidRPr="0012248A">
              <w:rPr>
                <w:color w:val="2D2D2D"/>
                <w:sz w:val="28"/>
                <w:szCs w:val="28"/>
              </w:rPr>
              <w:t>д</w:t>
            </w:r>
            <w:r w:rsidRPr="0012248A">
              <w:rPr>
                <w:color w:val="2D2D2D"/>
                <w:sz w:val="28"/>
                <w:szCs w:val="28"/>
              </w:rPr>
              <w:t xml:space="preserve">лежащего рассмотрению на публичных слушаниях </w:t>
            </w:r>
          </w:p>
        </w:tc>
      </w:tr>
    </w:tbl>
    <w:p w:rsidR="00707106" w:rsidRPr="0012248A" w:rsidRDefault="00707106" w:rsidP="00707106">
      <w:pPr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 w:rsidRPr="0012248A">
        <w:rPr>
          <w:color w:val="2D2D2D"/>
          <w:spacing w:val="2"/>
          <w:sz w:val="28"/>
          <w:szCs w:val="28"/>
        </w:rPr>
        <w:br/>
      </w:r>
    </w:p>
    <w:p w:rsid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18"/>
          <w:szCs w:val="18"/>
        </w:rPr>
      </w:pPr>
    </w:p>
    <w:p w:rsid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18"/>
          <w:szCs w:val="1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18"/>
          <w:szCs w:val="18"/>
        </w:rPr>
      </w:pPr>
    </w:p>
    <w:p w:rsid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18"/>
          <w:szCs w:val="18"/>
        </w:rPr>
      </w:pPr>
    </w:p>
    <w:p w:rsid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18"/>
          <w:szCs w:val="18"/>
        </w:rPr>
      </w:pPr>
    </w:p>
    <w:p w:rsidR="00707106" w:rsidRPr="00F3341A" w:rsidRDefault="00707106" w:rsidP="00707106">
      <w:pPr>
        <w:widowControl w:val="0"/>
        <w:autoSpaceDE w:val="0"/>
        <w:ind w:left="4536"/>
        <w:jc w:val="both"/>
        <w:rPr>
          <w:b/>
          <w:sz w:val="28"/>
          <w:szCs w:val="28"/>
        </w:rPr>
      </w:pPr>
      <w:r w:rsidRPr="00F1198D">
        <w:rPr>
          <w:color w:val="000000"/>
          <w:spacing w:val="2"/>
          <w:sz w:val="28"/>
          <w:szCs w:val="28"/>
        </w:rPr>
        <w:lastRenderedPageBreak/>
        <w:t xml:space="preserve">Приложение № 2 к Порядку </w:t>
      </w:r>
      <w:r w:rsidRPr="00F1198D">
        <w:rPr>
          <w:color w:val="000000"/>
          <w:sz w:val="28"/>
          <w:szCs w:val="28"/>
        </w:rPr>
        <w:t>организации</w:t>
      </w:r>
      <w:r w:rsidRPr="00C26685">
        <w:rPr>
          <w:sz w:val="28"/>
          <w:szCs w:val="28"/>
        </w:rPr>
        <w:t xml:space="preserve"> и проведения</w:t>
      </w:r>
      <w:r>
        <w:rPr>
          <w:sz w:val="28"/>
          <w:szCs w:val="28"/>
        </w:rPr>
        <w:t xml:space="preserve"> </w:t>
      </w:r>
      <w:r w:rsidRPr="00C26685">
        <w:rPr>
          <w:sz w:val="28"/>
          <w:szCs w:val="28"/>
        </w:rPr>
        <w:t>публичных слушаний по проекту</w:t>
      </w:r>
      <w:r>
        <w:rPr>
          <w:sz w:val="28"/>
          <w:szCs w:val="28"/>
        </w:rPr>
        <w:t xml:space="preserve"> </w:t>
      </w:r>
      <w:r w:rsidRPr="00C26685">
        <w:rPr>
          <w:sz w:val="28"/>
          <w:szCs w:val="28"/>
        </w:rPr>
        <w:t xml:space="preserve">Правил благоустройства территории </w:t>
      </w:r>
      <w:r>
        <w:rPr>
          <w:sz w:val="28"/>
          <w:szCs w:val="28"/>
        </w:rPr>
        <w:t>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Ахтуба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</w:p>
    <w:p w:rsid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18"/>
          <w:szCs w:val="18"/>
        </w:rPr>
      </w:pPr>
    </w:p>
    <w:p w:rsid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18"/>
          <w:szCs w:val="18"/>
        </w:rPr>
      </w:pPr>
    </w:p>
    <w:p w:rsid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18"/>
          <w:szCs w:val="18"/>
        </w:rPr>
      </w:pPr>
    </w:p>
    <w:p w:rsidR="00707106" w:rsidRDefault="00707106" w:rsidP="00707106">
      <w:pPr>
        <w:widowControl w:val="0"/>
        <w:autoSpaceDE w:val="0"/>
        <w:spacing w:line="240" w:lineRule="exact"/>
        <w:ind w:firstLine="709"/>
        <w:jc w:val="both"/>
        <w:rPr>
          <w:sz w:val="18"/>
          <w:szCs w:val="18"/>
        </w:rPr>
      </w:pPr>
    </w:p>
    <w:p w:rsidR="00707106" w:rsidRDefault="00707106" w:rsidP="00707106">
      <w:pPr>
        <w:widowControl w:val="0"/>
        <w:autoSpaceDE w:val="0"/>
        <w:spacing w:line="240" w:lineRule="exact"/>
        <w:ind w:firstLine="709"/>
        <w:jc w:val="center"/>
        <w:rPr>
          <w:sz w:val="28"/>
          <w:szCs w:val="28"/>
        </w:rPr>
      </w:pPr>
      <w:r w:rsidRPr="00854452">
        <w:rPr>
          <w:sz w:val="28"/>
          <w:szCs w:val="28"/>
        </w:rPr>
        <w:t xml:space="preserve">ЖУРНАЛ </w:t>
      </w:r>
    </w:p>
    <w:p w:rsidR="00707106" w:rsidRDefault="00707106" w:rsidP="00707106">
      <w:pPr>
        <w:widowControl w:val="0"/>
        <w:autoSpaceDE w:val="0"/>
        <w:spacing w:line="240" w:lineRule="exact"/>
        <w:ind w:firstLine="709"/>
        <w:jc w:val="center"/>
        <w:rPr>
          <w:sz w:val="28"/>
          <w:szCs w:val="28"/>
        </w:rPr>
      </w:pPr>
      <w:r w:rsidRPr="00854452">
        <w:rPr>
          <w:sz w:val="28"/>
          <w:szCs w:val="28"/>
        </w:rPr>
        <w:t>учета посетителей экспозиции проекта</w:t>
      </w:r>
    </w:p>
    <w:p w:rsidR="00707106" w:rsidRDefault="00707106" w:rsidP="00707106">
      <w:pPr>
        <w:widowControl w:val="0"/>
        <w:autoSpaceDE w:val="0"/>
        <w:spacing w:line="240" w:lineRule="exact"/>
        <w:ind w:firstLine="709"/>
        <w:jc w:val="center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  <w:r w:rsidRPr="00854452">
        <w:rPr>
          <w:sz w:val="28"/>
          <w:szCs w:val="28"/>
        </w:rPr>
        <w:t>по проекту</w:t>
      </w:r>
      <w:r>
        <w:rPr>
          <w:sz w:val="28"/>
          <w:szCs w:val="28"/>
        </w:rPr>
        <w:t xml:space="preserve"> __________</w:t>
      </w:r>
      <w:r w:rsidRPr="00854452">
        <w:rPr>
          <w:sz w:val="28"/>
          <w:szCs w:val="28"/>
        </w:rPr>
        <w:t>___________</w:t>
      </w: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  <w:r w:rsidRPr="00854452">
        <w:rPr>
          <w:sz w:val="28"/>
          <w:szCs w:val="28"/>
        </w:rPr>
        <w:t xml:space="preserve">Время проведения: </w:t>
      </w:r>
      <w:proofErr w:type="gramStart"/>
      <w:r w:rsidRPr="00854452">
        <w:rPr>
          <w:sz w:val="28"/>
          <w:szCs w:val="28"/>
        </w:rPr>
        <w:t>с</w:t>
      </w:r>
      <w:proofErr w:type="gramEnd"/>
      <w:r w:rsidRPr="008544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54452">
        <w:rPr>
          <w:sz w:val="28"/>
          <w:szCs w:val="28"/>
        </w:rPr>
        <w:t xml:space="preserve">«__» </w:t>
      </w:r>
      <w:r>
        <w:rPr>
          <w:sz w:val="28"/>
          <w:szCs w:val="28"/>
        </w:rPr>
        <w:t xml:space="preserve">           до «   «    </w:t>
      </w: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  <w:r w:rsidRPr="00854452">
        <w:rPr>
          <w:sz w:val="28"/>
          <w:szCs w:val="28"/>
        </w:rPr>
        <w:t>Место проведения:</w:t>
      </w: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1"/>
        <w:gridCol w:w="1474"/>
        <w:gridCol w:w="1069"/>
        <w:gridCol w:w="1761"/>
        <w:gridCol w:w="1439"/>
        <w:gridCol w:w="627"/>
        <w:gridCol w:w="1977"/>
        <w:gridCol w:w="1174"/>
      </w:tblGrid>
      <w:tr w:rsidR="00707106" w:rsidRPr="009D6270" w:rsidTr="00574BBD">
        <w:tc>
          <w:tcPr>
            <w:tcW w:w="595" w:type="dxa"/>
          </w:tcPr>
          <w:p w:rsidR="00707106" w:rsidRPr="009D6270" w:rsidRDefault="00707106" w:rsidP="00574BBD">
            <w:pPr>
              <w:widowControl w:val="0"/>
              <w:autoSpaceDE w:val="0"/>
              <w:spacing w:line="240" w:lineRule="exact"/>
              <w:jc w:val="both"/>
            </w:pPr>
            <w:r w:rsidRPr="009D6270">
              <w:t xml:space="preserve">№ </w:t>
            </w:r>
            <w:proofErr w:type="spellStart"/>
            <w:proofErr w:type="gramStart"/>
            <w:r w:rsidRPr="009D6270">
              <w:t>п</w:t>
            </w:r>
            <w:proofErr w:type="spellEnd"/>
            <w:proofErr w:type="gramEnd"/>
            <w:r w:rsidRPr="009D6270">
              <w:t>/</w:t>
            </w:r>
            <w:proofErr w:type="spellStart"/>
            <w:r w:rsidRPr="009D6270">
              <w:t>п</w:t>
            </w:r>
            <w:proofErr w:type="spellEnd"/>
          </w:p>
        </w:tc>
        <w:tc>
          <w:tcPr>
            <w:tcW w:w="1941" w:type="dxa"/>
          </w:tcPr>
          <w:p w:rsidR="00707106" w:rsidRPr="009D6270" w:rsidRDefault="00707106" w:rsidP="00574BBD">
            <w:pPr>
              <w:widowControl w:val="0"/>
              <w:autoSpaceDE w:val="0"/>
              <w:spacing w:line="240" w:lineRule="exact"/>
              <w:jc w:val="both"/>
            </w:pPr>
            <w:r w:rsidRPr="009D6270">
              <w:t>Ф.И.О. (последнее при нал</w:t>
            </w:r>
            <w:r w:rsidRPr="009D6270">
              <w:t>и</w:t>
            </w:r>
            <w:r w:rsidRPr="009D6270">
              <w:t>чии)</w:t>
            </w:r>
          </w:p>
          <w:p w:rsidR="00707106" w:rsidRPr="009D6270" w:rsidRDefault="00707106" w:rsidP="00574BBD">
            <w:pPr>
              <w:widowControl w:val="0"/>
              <w:autoSpaceDE w:val="0"/>
              <w:spacing w:line="240" w:lineRule="exact"/>
              <w:jc w:val="both"/>
            </w:pPr>
            <w:r w:rsidRPr="009D6270">
              <w:t>В случае обращения от имени юридического лица - наименование юридического лица, ФИО (последнее -  при наличии) представит</w:t>
            </w:r>
            <w:r w:rsidRPr="009D6270">
              <w:t>е</w:t>
            </w:r>
            <w:r w:rsidRPr="009D6270">
              <w:t>ля</w:t>
            </w:r>
          </w:p>
        </w:tc>
        <w:tc>
          <w:tcPr>
            <w:tcW w:w="1385" w:type="dxa"/>
          </w:tcPr>
          <w:p w:rsidR="00707106" w:rsidRPr="009D6270" w:rsidRDefault="00707106" w:rsidP="00574BBD">
            <w:pPr>
              <w:widowControl w:val="0"/>
              <w:autoSpaceDE w:val="0"/>
              <w:spacing w:line="240" w:lineRule="exact"/>
              <w:jc w:val="both"/>
            </w:pPr>
            <w:r w:rsidRPr="009D6270">
              <w:t>Год р</w:t>
            </w:r>
            <w:r w:rsidRPr="009D6270">
              <w:t>о</w:t>
            </w:r>
            <w:r w:rsidRPr="009D6270">
              <w:t>ждения</w:t>
            </w:r>
          </w:p>
        </w:tc>
        <w:tc>
          <w:tcPr>
            <w:tcW w:w="2334" w:type="dxa"/>
          </w:tcPr>
          <w:p w:rsidR="00707106" w:rsidRPr="009D6270" w:rsidRDefault="00707106" w:rsidP="00574BBD">
            <w:pPr>
              <w:widowControl w:val="0"/>
              <w:autoSpaceDE w:val="0"/>
              <w:spacing w:line="240" w:lineRule="exact"/>
              <w:jc w:val="both"/>
            </w:pPr>
            <w:r w:rsidRPr="009D6270">
              <w:t>Паспор</w:t>
            </w:r>
            <w:r w:rsidRPr="009D6270">
              <w:t>т</w:t>
            </w:r>
            <w:r w:rsidRPr="009D6270">
              <w:t xml:space="preserve">ные данные </w:t>
            </w:r>
          </w:p>
          <w:p w:rsidR="00707106" w:rsidRPr="009D6270" w:rsidRDefault="00707106" w:rsidP="00574BBD">
            <w:pPr>
              <w:widowControl w:val="0"/>
              <w:autoSpaceDE w:val="0"/>
              <w:spacing w:line="240" w:lineRule="exact"/>
              <w:jc w:val="both"/>
            </w:pPr>
            <w:r w:rsidRPr="009D6270">
              <w:t>В случае обращения от имени юридического лица - основной государственный регистрационный н</w:t>
            </w:r>
            <w:r w:rsidRPr="009D6270">
              <w:t>о</w:t>
            </w:r>
            <w:r w:rsidRPr="009D6270">
              <w:t>мер</w:t>
            </w:r>
          </w:p>
        </w:tc>
        <w:tc>
          <w:tcPr>
            <w:tcW w:w="793" w:type="dxa"/>
          </w:tcPr>
          <w:p w:rsidR="00707106" w:rsidRPr="009D6270" w:rsidRDefault="00707106" w:rsidP="00574BBD">
            <w:pPr>
              <w:widowControl w:val="0"/>
              <w:autoSpaceDE w:val="0"/>
              <w:spacing w:line="240" w:lineRule="exact"/>
              <w:jc w:val="both"/>
            </w:pPr>
            <w:r w:rsidRPr="009D6270">
              <w:t>Место ж</w:t>
            </w:r>
            <w:r w:rsidRPr="009D6270">
              <w:t>и</w:t>
            </w:r>
            <w:r w:rsidRPr="009D6270">
              <w:t>тельства</w:t>
            </w:r>
          </w:p>
          <w:p w:rsidR="00707106" w:rsidRPr="009D6270" w:rsidRDefault="00707106" w:rsidP="00574BBD">
            <w:pPr>
              <w:widowControl w:val="0"/>
              <w:autoSpaceDE w:val="0"/>
              <w:spacing w:line="240" w:lineRule="exact"/>
              <w:jc w:val="both"/>
            </w:pPr>
            <w:r w:rsidRPr="009D6270">
              <w:t>В случае обращения от имени юридического лица – место регистрации и а</w:t>
            </w:r>
            <w:r w:rsidRPr="009D6270">
              <w:t>д</w:t>
            </w:r>
            <w:r w:rsidRPr="009D6270">
              <w:t>рес</w:t>
            </w:r>
          </w:p>
        </w:tc>
        <w:tc>
          <w:tcPr>
            <w:tcW w:w="793" w:type="dxa"/>
          </w:tcPr>
          <w:p w:rsidR="00707106" w:rsidRPr="009D6270" w:rsidRDefault="00707106" w:rsidP="00574BBD">
            <w:pPr>
              <w:widowControl w:val="0"/>
              <w:autoSpaceDE w:val="0"/>
              <w:spacing w:line="240" w:lineRule="exact"/>
              <w:jc w:val="both"/>
            </w:pPr>
            <w:r w:rsidRPr="009D6270">
              <w:t>Д</w:t>
            </w:r>
            <w:r w:rsidRPr="009D6270">
              <w:t>а</w:t>
            </w:r>
            <w:r w:rsidRPr="009D6270">
              <w:t>та</w:t>
            </w:r>
          </w:p>
        </w:tc>
        <w:tc>
          <w:tcPr>
            <w:tcW w:w="793" w:type="dxa"/>
          </w:tcPr>
          <w:p w:rsidR="00707106" w:rsidRPr="009D6270" w:rsidRDefault="00707106" w:rsidP="00574BBD">
            <w:pPr>
              <w:widowControl w:val="0"/>
              <w:autoSpaceDE w:val="0"/>
              <w:spacing w:line="240" w:lineRule="exact"/>
              <w:jc w:val="both"/>
            </w:pPr>
            <w:r w:rsidRPr="009D6270">
              <w:t>Предложения и замечания (с приложением документов, идентифицирующих учас</w:t>
            </w:r>
            <w:r w:rsidRPr="009D6270">
              <w:t>т</w:t>
            </w:r>
            <w:r w:rsidRPr="009D6270">
              <w:t>ника)</w:t>
            </w:r>
          </w:p>
        </w:tc>
        <w:tc>
          <w:tcPr>
            <w:tcW w:w="793" w:type="dxa"/>
          </w:tcPr>
          <w:p w:rsidR="00707106" w:rsidRPr="009D6270" w:rsidRDefault="00707106" w:rsidP="00574BBD">
            <w:pPr>
              <w:widowControl w:val="0"/>
              <w:autoSpaceDE w:val="0"/>
              <w:spacing w:line="240" w:lineRule="exact"/>
              <w:jc w:val="both"/>
            </w:pPr>
            <w:r w:rsidRPr="009D6270">
              <w:t>Подпись участника публичных сл</w:t>
            </w:r>
            <w:r w:rsidRPr="009D6270">
              <w:t>у</w:t>
            </w:r>
            <w:r w:rsidRPr="009D6270">
              <w:t>шаний</w:t>
            </w:r>
          </w:p>
        </w:tc>
      </w:tr>
    </w:tbl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  <w:r w:rsidRPr="001C78C6">
        <w:rPr>
          <w:sz w:val="28"/>
          <w:szCs w:val="28"/>
        </w:rPr>
        <w:t>Подпись представителя организатора проведения публичных слушаний</w:t>
      </w: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</w:p>
    <w:p w:rsidR="00707106" w:rsidRPr="00F3341A" w:rsidRDefault="00707106" w:rsidP="00707106">
      <w:pPr>
        <w:widowControl w:val="0"/>
        <w:autoSpaceDE w:val="0"/>
        <w:ind w:left="4536"/>
        <w:jc w:val="both"/>
        <w:rPr>
          <w:b/>
          <w:sz w:val="28"/>
          <w:szCs w:val="28"/>
        </w:rPr>
      </w:pPr>
      <w:r w:rsidRPr="00F1198D">
        <w:rPr>
          <w:color w:val="000000"/>
          <w:spacing w:val="2"/>
          <w:sz w:val="28"/>
          <w:szCs w:val="28"/>
        </w:rPr>
        <w:lastRenderedPageBreak/>
        <w:t xml:space="preserve">Приложение № 3 к Порядку </w:t>
      </w:r>
      <w:r w:rsidRPr="00F1198D">
        <w:rPr>
          <w:color w:val="000000"/>
          <w:sz w:val="28"/>
          <w:szCs w:val="28"/>
        </w:rPr>
        <w:t>организации</w:t>
      </w:r>
      <w:r w:rsidRPr="00C26685">
        <w:rPr>
          <w:sz w:val="28"/>
          <w:szCs w:val="28"/>
        </w:rPr>
        <w:t xml:space="preserve"> и проведения</w:t>
      </w:r>
      <w:r>
        <w:rPr>
          <w:sz w:val="28"/>
          <w:szCs w:val="28"/>
        </w:rPr>
        <w:t xml:space="preserve"> </w:t>
      </w:r>
      <w:r w:rsidRPr="00C26685">
        <w:rPr>
          <w:sz w:val="28"/>
          <w:szCs w:val="28"/>
        </w:rPr>
        <w:t>публичных слушаний по проекту</w:t>
      </w:r>
      <w:r>
        <w:rPr>
          <w:sz w:val="28"/>
          <w:szCs w:val="28"/>
        </w:rPr>
        <w:t xml:space="preserve"> </w:t>
      </w:r>
      <w:r w:rsidRPr="00C26685">
        <w:rPr>
          <w:sz w:val="28"/>
          <w:szCs w:val="28"/>
        </w:rPr>
        <w:t xml:space="preserve">Правил благоустройства территории </w:t>
      </w:r>
      <w:r>
        <w:rPr>
          <w:sz w:val="28"/>
          <w:szCs w:val="28"/>
        </w:rPr>
        <w:t>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Ахтуба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</w:p>
    <w:p w:rsidR="00707106" w:rsidRDefault="00707106" w:rsidP="00707106">
      <w:pPr>
        <w:widowControl w:val="0"/>
        <w:autoSpaceDE w:val="0"/>
        <w:spacing w:line="240" w:lineRule="exact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spacing w:line="240" w:lineRule="exact"/>
        <w:jc w:val="center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jc w:val="center"/>
        <w:rPr>
          <w:sz w:val="28"/>
          <w:szCs w:val="28"/>
        </w:rPr>
      </w:pPr>
      <w:r w:rsidRPr="001C78C6">
        <w:rPr>
          <w:sz w:val="28"/>
          <w:szCs w:val="28"/>
        </w:rPr>
        <w:t>ПРОТОКОЛ</w:t>
      </w:r>
    </w:p>
    <w:p w:rsidR="00707106" w:rsidRDefault="00707106" w:rsidP="00707106">
      <w:pPr>
        <w:widowControl w:val="0"/>
        <w:autoSpaceDE w:val="0"/>
        <w:jc w:val="center"/>
        <w:rPr>
          <w:sz w:val="28"/>
          <w:szCs w:val="28"/>
        </w:rPr>
      </w:pPr>
      <w:r w:rsidRPr="001C78C6">
        <w:rPr>
          <w:sz w:val="28"/>
          <w:szCs w:val="28"/>
        </w:rPr>
        <w:t>публичных слушаний</w:t>
      </w:r>
    </w:p>
    <w:p w:rsidR="00707106" w:rsidRPr="001C78C6" w:rsidRDefault="00707106" w:rsidP="00707106">
      <w:pPr>
        <w:widowControl w:val="0"/>
        <w:autoSpaceDE w:val="0"/>
        <w:jc w:val="both"/>
        <w:rPr>
          <w:sz w:val="28"/>
          <w:szCs w:val="28"/>
        </w:rPr>
      </w:pPr>
      <w:r w:rsidRPr="001C78C6">
        <w:rPr>
          <w:sz w:val="28"/>
          <w:szCs w:val="28"/>
        </w:rPr>
        <w:t xml:space="preserve">« »_________20___года </w:t>
      </w:r>
      <w:r>
        <w:rPr>
          <w:sz w:val="28"/>
          <w:szCs w:val="28"/>
        </w:rPr>
        <w:t xml:space="preserve">                                         </w:t>
      </w:r>
      <w:r w:rsidRPr="001C78C6">
        <w:rPr>
          <w:sz w:val="28"/>
          <w:szCs w:val="28"/>
        </w:rPr>
        <w:t>№</w:t>
      </w:r>
    </w:p>
    <w:p w:rsidR="00707106" w:rsidRDefault="00707106" w:rsidP="00707106">
      <w:pPr>
        <w:widowControl w:val="0"/>
        <w:autoSpaceDE w:val="0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jc w:val="both"/>
        <w:rPr>
          <w:sz w:val="28"/>
          <w:szCs w:val="28"/>
        </w:rPr>
      </w:pPr>
      <w:r w:rsidRPr="001C78C6">
        <w:rPr>
          <w:sz w:val="28"/>
          <w:szCs w:val="28"/>
        </w:rPr>
        <w:t xml:space="preserve">Организатор проведения публичных слушаний: </w:t>
      </w:r>
      <w:r>
        <w:rPr>
          <w:sz w:val="28"/>
          <w:szCs w:val="28"/>
        </w:rPr>
        <w:t>_______________________</w:t>
      </w:r>
    </w:p>
    <w:p w:rsidR="00707106" w:rsidRPr="001C78C6" w:rsidRDefault="00707106" w:rsidP="00707106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707106" w:rsidRPr="001C78C6" w:rsidRDefault="00707106" w:rsidP="00707106">
      <w:pPr>
        <w:widowControl w:val="0"/>
        <w:autoSpaceDE w:val="0"/>
        <w:jc w:val="both"/>
        <w:rPr>
          <w:sz w:val="28"/>
          <w:szCs w:val="28"/>
        </w:rPr>
      </w:pPr>
      <w:r w:rsidRPr="001C78C6">
        <w:rPr>
          <w:sz w:val="28"/>
          <w:szCs w:val="28"/>
        </w:rPr>
        <w:t>По проекту: _______ ________________</w:t>
      </w:r>
      <w:r>
        <w:rPr>
          <w:sz w:val="28"/>
          <w:szCs w:val="28"/>
        </w:rPr>
        <w:t>_____ _________________________</w:t>
      </w:r>
      <w:r w:rsidRPr="001C78C6">
        <w:rPr>
          <w:sz w:val="28"/>
          <w:szCs w:val="28"/>
        </w:rPr>
        <w:t xml:space="preserve">. </w:t>
      </w:r>
      <w:r w:rsidRPr="001C78C6">
        <w:rPr>
          <w:sz w:val="22"/>
          <w:szCs w:val="22"/>
        </w:rPr>
        <w:t>(информация, содержащаяся в опубликованном оповещении о начале пу</w:t>
      </w:r>
      <w:r w:rsidRPr="001C78C6">
        <w:rPr>
          <w:sz w:val="22"/>
          <w:szCs w:val="22"/>
        </w:rPr>
        <w:t>б</w:t>
      </w:r>
      <w:r w:rsidRPr="001C78C6">
        <w:rPr>
          <w:sz w:val="22"/>
          <w:szCs w:val="22"/>
        </w:rPr>
        <w:t>личных слушаний)</w:t>
      </w:r>
    </w:p>
    <w:p w:rsidR="00707106" w:rsidRDefault="00707106" w:rsidP="00707106">
      <w:pPr>
        <w:widowControl w:val="0"/>
        <w:autoSpaceDE w:val="0"/>
        <w:jc w:val="both"/>
        <w:rPr>
          <w:sz w:val="28"/>
          <w:szCs w:val="28"/>
        </w:rPr>
      </w:pPr>
      <w:r w:rsidRPr="001C78C6">
        <w:rPr>
          <w:sz w:val="28"/>
          <w:szCs w:val="28"/>
        </w:rPr>
        <w:t xml:space="preserve">Оповещение о начале проведения публичных слушаний опубликовано </w:t>
      </w:r>
      <w:proofErr w:type="gramStart"/>
      <w:r w:rsidRPr="001C78C6">
        <w:rPr>
          <w:sz w:val="28"/>
          <w:szCs w:val="28"/>
        </w:rPr>
        <w:t>в</w:t>
      </w:r>
      <w:proofErr w:type="gramEnd"/>
      <w:r w:rsidRPr="001C78C6">
        <w:rPr>
          <w:sz w:val="28"/>
          <w:szCs w:val="28"/>
        </w:rPr>
        <w:t xml:space="preserve"> _____________________________________________________</w:t>
      </w:r>
      <w:r>
        <w:rPr>
          <w:sz w:val="28"/>
          <w:szCs w:val="28"/>
        </w:rPr>
        <w:t>_______</w:t>
      </w:r>
      <w:r w:rsidRPr="001C78C6">
        <w:rPr>
          <w:sz w:val="28"/>
          <w:szCs w:val="28"/>
        </w:rPr>
        <w:t xml:space="preserve">_, </w:t>
      </w:r>
    </w:p>
    <w:p w:rsidR="00707106" w:rsidRPr="001C78C6" w:rsidRDefault="00707106" w:rsidP="00707106">
      <w:pPr>
        <w:widowControl w:val="0"/>
        <w:autoSpaceDE w:val="0"/>
        <w:jc w:val="center"/>
        <w:rPr>
          <w:sz w:val="22"/>
          <w:szCs w:val="22"/>
        </w:rPr>
      </w:pPr>
      <w:r w:rsidRPr="001C78C6">
        <w:rPr>
          <w:sz w:val="22"/>
          <w:szCs w:val="22"/>
        </w:rPr>
        <w:t>(дата)</w:t>
      </w:r>
    </w:p>
    <w:p w:rsidR="00707106" w:rsidRDefault="00707106" w:rsidP="00707106">
      <w:pPr>
        <w:widowControl w:val="0"/>
        <w:autoSpaceDE w:val="0"/>
        <w:jc w:val="both"/>
        <w:rPr>
          <w:sz w:val="28"/>
          <w:szCs w:val="28"/>
        </w:rPr>
      </w:pPr>
      <w:r w:rsidRPr="001C78C6">
        <w:rPr>
          <w:sz w:val="28"/>
          <w:szCs w:val="28"/>
        </w:rPr>
        <w:t>размещено на информационных сте</w:t>
      </w:r>
      <w:r w:rsidRPr="001C78C6">
        <w:rPr>
          <w:sz w:val="28"/>
          <w:szCs w:val="28"/>
        </w:rPr>
        <w:t>н</w:t>
      </w:r>
      <w:r w:rsidRPr="001C78C6">
        <w:rPr>
          <w:sz w:val="28"/>
          <w:szCs w:val="28"/>
        </w:rPr>
        <w:t>дах</w:t>
      </w:r>
      <w:r>
        <w:rPr>
          <w:sz w:val="28"/>
          <w:szCs w:val="28"/>
        </w:rPr>
        <w:t xml:space="preserve"> </w:t>
      </w:r>
      <w:r w:rsidRPr="001C78C6">
        <w:rPr>
          <w:sz w:val="28"/>
          <w:szCs w:val="28"/>
        </w:rPr>
        <w:t>_</w:t>
      </w:r>
      <w:r>
        <w:rPr>
          <w:sz w:val="28"/>
          <w:szCs w:val="28"/>
        </w:rPr>
        <w:t>_____________________________</w:t>
      </w:r>
      <w:r w:rsidRPr="001C78C6">
        <w:rPr>
          <w:sz w:val="28"/>
          <w:szCs w:val="28"/>
        </w:rPr>
        <w:t xml:space="preserve">. </w:t>
      </w:r>
    </w:p>
    <w:p w:rsidR="00707106" w:rsidRPr="001C78C6" w:rsidRDefault="00707106" w:rsidP="00707106">
      <w:pPr>
        <w:widowControl w:val="0"/>
        <w:autoSpaceDE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</w:t>
      </w:r>
      <w:r w:rsidRPr="001C78C6">
        <w:rPr>
          <w:sz w:val="22"/>
          <w:szCs w:val="22"/>
        </w:rPr>
        <w:t>(адреса и дата размещения)</w:t>
      </w:r>
    </w:p>
    <w:p w:rsidR="00707106" w:rsidRDefault="00707106" w:rsidP="00707106">
      <w:pPr>
        <w:widowControl w:val="0"/>
        <w:autoSpaceDE w:val="0"/>
        <w:jc w:val="both"/>
        <w:rPr>
          <w:sz w:val="28"/>
          <w:szCs w:val="28"/>
        </w:rPr>
      </w:pPr>
      <w:r w:rsidRPr="001C78C6">
        <w:rPr>
          <w:sz w:val="28"/>
          <w:szCs w:val="28"/>
        </w:rPr>
        <w:t xml:space="preserve">Предложения и замечания участников публичных слушаний по проекту принимались </w:t>
      </w:r>
      <w:proofErr w:type="spellStart"/>
      <w:proofErr w:type="gramStart"/>
      <w:r w:rsidRPr="001C78C6">
        <w:rPr>
          <w:sz w:val="28"/>
          <w:szCs w:val="28"/>
        </w:rPr>
        <w:t>с</w:t>
      </w:r>
      <w:proofErr w:type="gramEnd"/>
      <w:r w:rsidRPr="001C78C6">
        <w:rPr>
          <w:sz w:val="28"/>
          <w:szCs w:val="28"/>
        </w:rPr>
        <w:t>______________до</w:t>
      </w:r>
      <w:proofErr w:type="spellEnd"/>
      <w:r w:rsidRPr="001C78C6">
        <w:rPr>
          <w:sz w:val="28"/>
          <w:szCs w:val="28"/>
        </w:rPr>
        <w:t xml:space="preserve">___________ </w:t>
      </w:r>
    </w:p>
    <w:p w:rsidR="00707106" w:rsidRPr="001C78C6" w:rsidRDefault="00707106" w:rsidP="00707106">
      <w:pPr>
        <w:widowControl w:val="0"/>
        <w:autoSpaceDE w:val="0"/>
        <w:jc w:val="both"/>
        <w:rPr>
          <w:sz w:val="22"/>
          <w:szCs w:val="22"/>
        </w:rPr>
      </w:pPr>
      <w:r w:rsidRPr="001C78C6">
        <w:rPr>
          <w:sz w:val="22"/>
          <w:szCs w:val="22"/>
        </w:rPr>
        <w:t>(срок, в течение которого принимались предложения и замечания)</w:t>
      </w:r>
    </w:p>
    <w:p w:rsidR="00707106" w:rsidRDefault="00707106" w:rsidP="00707106">
      <w:pPr>
        <w:widowControl w:val="0"/>
        <w:autoSpaceDE w:val="0"/>
        <w:jc w:val="both"/>
        <w:rPr>
          <w:sz w:val="28"/>
          <w:szCs w:val="28"/>
        </w:rPr>
      </w:pPr>
      <w:r w:rsidRPr="001C78C6">
        <w:rPr>
          <w:sz w:val="28"/>
          <w:szCs w:val="28"/>
        </w:rPr>
        <w:t>Публичные слушания проводились на территории (территориях) по адресу:</w:t>
      </w:r>
    </w:p>
    <w:p w:rsidR="00707106" w:rsidRPr="001C78C6" w:rsidRDefault="00707106" w:rsidP="00707106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707106" w:rsidRPr="001C78C6" w:rsidRDefault="00707106" w:rsidP="00707106">
      <w:pPr>
        <w:widowControl w:val="0"/>
        <w:autoSpaceDE w:val="0"/>
        <w:jc w:val="both"/>
        <w:rPr>
          <w:sz w:val="28"/>
          <w:szCs w:val="28"/>
        </w:rPr>
      </w:pPr>
      <w:r w:rsidRPr="001C78C6">
        <w:rPr>
          <w:sz w:val="28"/>
          <w:szCs w:val="28"/>
        </w:rPr>
        <w:t>В публичных слушаниях приняло участие</w:t>
      </w:r>
      <w:r>
        <w:rPr>
          <w:sz w:val="28"/>
          <w:szCs w:val="28"/>
        </w:rPr>
        <w:t xml:space="preserve"> __________________________ </w:t>
      </w:r>
      <w:r w:rsidRPr="001C78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</w:t>
      </w:r>
      <w:r w:rsidRPr="001C78C6">
        <w:rPr>
          <w:sz w:val="22"/>
          <w:szCs w:val="22"/>
        </w:rPr>
        <w:t>(указать количество человек).</w:t>
      </w:r>
    </w:p>
    <w:p w:rsidR="00707106" w:rsidRPr="001C78C6" w:rsidRDefault="00707106" w:rsidP="00707106">
      <w:pPr>
        <w:widowControl w:val="0"/>
        <w:autoSpaceDE w:val="0"/>
        <w:jc w:val="both"/>
        <w:rPr>
          <w:sz w:val="28"/>
          <w:szCs w:val="28"/>
        </w:rPr>
      </w:pPr>
      <w:r w:rsidRPr="001C78C6">
        <w:rPr>
          <w:sz w:val="28"/>
          <w:szCs w:val="28"/>
        </w:rPr>
        <w:t>Приложение: Перечень принявших участие в рассмотрении проекта учас</w:t>
      </w:r>
      <w:r w:rsidRPr="001C78C6">
        <w:rPr>
          <w:sz w:val="28"/>
          <w:szCs w:val="28"/>
        </w:rPr>
        <w:t>т</w:t>
      </w:r>
      <w:r w:rsidRPr="001C78C6">
        <w:rPr>
          <w:sz w:val="28"/>
          <w:szCs w:val="28"/>
        </w:rPr>
        <w:t>ников публичных слушаний ** на листах.</w:t>
      </w:r>
    </w:p>
    <w:p w:rsidR="00707106" w:rsidRPr="00F1198D" w:rsidRDefault="00707106" w:rsidP="00707106">
      <w:pPr>
        <w:widowControl w:val="0"/>
        <w:autoSpaceDE w:val="0"/>
        <w:jc w:val="both"/>
      </w:pPr>
      <w:r w:rsidRPr="00F1198D">
        <w:t>&lt;*&gt; Указываются все предложения и замечания участников публичных слушаний с ра</w:t>
      </w:r>
      <w:r w:rsidRPr="00F1198D">
        <w:t>з</w:t>
      </w:r>
      <w:r w:rsidRPr="00F1198D">
        <w:t>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 В случае внесения несколькими участниками одинаковых предложений и замеч</w:t>
      </w:r>
      <w:r w:rsidRPr="00F1198D">
        <w:t>а</w:t>
      </w:r>
      <w:r w:rsidRPr="00F1198D">
        <w:t>ний допускается обобщение таких предложений и замечаний.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5"/>
        <w:gridCol w:w="4612"/>
      </w:tblGrid>
      <w:tr w:rsidR="00707106" w:rsidRPr="009D6270" w:rsidTr="00574BBD">
        <w:trPr>
          <w:trHeight w:val="660"/>
        </w:trPr>
        <w:tc>
          <w:tcPr>
            <w:tcW w:w="9427" w:type="dxa"/>
            <w:gridSpan w:val="2"/>
          </w:tcPr>
          <w:p w:rsidR="00707106" w:rsidRPr="009D6270" w:rsidRDefault="00707106" w:rsidP="00574BBD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9D6270">
              <w:rPr>
                <w:sz w:val="28"/>
                <w:szCs w:val="28"/>
              </w:rPr>
              <w:t>Предложения и замечания граждан, являющихся участниками публичных слушаний*</w:t>
            </w:r>
          </w:p>
        </w:tc>
      </w:tr>
      <w:tr w:rsidR="00707106" w:rsidRPr="009D6270" w:rsidTr="00574BBD">
        <w:trPr>
          <w:trHeight w:val="150"/>
        </w:trPr>
        <w:tc>
          <w:tcPr>
            <w:tcW w:w="4815" w:type="dxa"/>
          </w:tcPr>
          <w:p w:rsidR="00707106" w:rsidRPr="009D6270" w:rsidRDefault="00707106" w:rsidP="00574BBD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9D6270">
              <w:rPr>
                <w:sz w:val="28"/>
                <w:szCs w:val="28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4612" w:type="dxa"/>
          </w:tcPr>
          <w:p w:rsidR="00707106" w:rsidRPr="009D6270" w:rsidRDefault="00707106" w:rsidP="00574BBD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9D6270">
              <w:rPr>
                <w:sz w:val="28"/>
                <w:szCs w:val="28"/>
              </w:rPr>
              <w:t>Содержание предложений и (или) замечаний</w:t>
            </w:r>
          </w:p>
          <w:p w:rsidR="00707106" w:rsidRPr="009D6270" w:rsidRDefault="00707106" w:rsidP="00574BBD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</w:tc>
      </w:tr>
      <w:tr w:rsidR="00707106" w:rsidRPr="009D6270" w:rsidTr="00574BBD">
        <w:trPr>
          <w:trHeight w:val="157"/>
        </w:trPr>
        <w:tc>
          <w:tcPr>
            <w:tcW w:w="4815" w:type="dxa"/>
          </w:tcPr>
          <w:p w:rsidR="00707106" w:rsidRPr="009D6270" w:rsidRDefault="00707106" w:rsidP="00574BBD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4612" w:type="dxa"/>
          </w:tcPr>
          <w:p w:rsidR="00707106" w:rsidRPr="009D6270" w:rsidRDefault="00707106" w:rsidP="00574BBD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</w:tc>
      </w:tr>
    </w:tbl>
    <w:p w:rsidR="00707106" w:rsidRPr="001C78C6" w:rsidRDefault="00707106" w:rsidP="00707106">
      <w:pPr>
        <w:widowControl w:val="0"/>
        <w:autoSpaceDE w:val="0"/>
        <w:jc w:val="both"/>
        <w:rPr>
          <w:sz w:val="28"/>
          <w:szCs w:val="28"/>
        </w:rPr>
      </w:pPr>
    </w:p>
    <w:p w:rsidR="00707106" w:rsidRPr="00F1198D" w:rsidRDefault="00707106" w:rsidP="00707106">
      <w:pPr>
        <w:widowControl w:val="0"/>
        <w:autoSpaceDE w:val="0"/>
        <w:jc w:val="both"/>
      </w:pPr>
      <w:r w:rsidRPr="00F1198D">
        <w:t>&lt;**&gt; Данный перечень включает в себя сведения об участниках публичных слушаний (фамилию, имя, отчество (при наличии), дату рождения, адрес места жительства (регис</w:t>
      </w:r>
      <w:r w:rsidRPr="00F1198D">
        <w:t>т</w:t>
      </w:r>
      <w:r w:rsidRPr="00F1198D">
        <w:t>рации) - для физических лиц; наименование, основной государственный регистрационный номер, место нахождения и а</w:t>
      </w:r>
      <w:r w:rsidRPr="00F1198D">
        <w:t>д</w:t>
      </w:r>
      <w:r w:rsidRPr="00F1198D">
        <w:t>рес - для юридических лиц).</w:t>
      </w:r>
    </w:p>
    <w:p w:rsidR="00707106" w:rsidRDefault="00707106" w:rsidP="00707106">
      <w:pPr>
        <w:widowControl w:val="0"/>
        <w:autoSpaceDE w:val="0"/>
        <w:ind w:left="4536"/>
        <w:jc w:val="both"/>
        <w:rPr>
          <w:color w:val="4C4C4C"/>
          <w:spacing w:val="2"/>
          <w:sz w:val="28"/>
          <w:szCs w:val="28"/>
        </w:rPr>
      </w:pPr>
    </w:p>
    <w:p w:rsidR="00707106" w:rsidRDefault="00707106" w:rsidP="00707106">
      <w:pPr>
        <w:widowControl w:val="0"/>
        <w:autoSpaceDE w:val="0"/>
        <w:ind w:left="4536"/>
        <w:jc w:val="both"/>
        <w:rPr>
          <w:color w:val="000000"/>
          <w:spacing w:val="2"/>
          <w:sz w:val="28"/>
          <w:szCs w:val="28"/>
        </w:rPr>
      </w:pPr>
    </w:p>
    <w:p w:rsidR="00707106" w:rsidRDefault="00707106" w:rsidP="00707106">
      <w:pPr>
        <w:widowControl w:val="0"/>
        <w:autoSpaceDE w:val="0"/>
        <w:ind w:left="4536"/>
        <w:jc w:val="both"/>
        <w:rPr>
          <w:sz w:val="28"/>
          <w:szCs w:val="28"/>
        </w:rPr>
      </w:pPr>
      <w:r w:rsidRPr="00F1198D">
        <w:rPr>
          <w:color w:val="000000"/>
          <w:spacing w:val="2"/>
          <w:sz w:val="28"/>
          <w:szCs w:val="28"/>
        </w:rPr>
        <w:lastRenderedPageBreak/>
        <w:t xml:space="preserve">Приложение № 4 к Порядку </w:t>
      </w:r>
      <w:r w:rsidRPr="00F1198D">
        <w:rPr>
          <w:color w:val="000000"/>
          <w:sz w:val="28"/>
          <w:szCs w:val="28"/>
        </w:rPr>
        <w:t>организации и проведения публичных</w:t>
      </w:r>
      <w:r w:rsidRPr="00C26685">
        <w:rPr>
          <w:sz w:val="28"/>
          <w:szCs w:val="28"/>
        </w:rPr>
        <w:t xml:space="preserve"> слушаний по проекту</w:t>
      </w:r>
      <w:r>
        <w:rPr>
          <w:sz w:val="28"/>
          <w:szCs w:val="28"/>
        </w:rPr>
        <w:t xml:space="preserve"> </w:t>
      </w:r>
      <w:r w:rsidRPr="00C26685">
        <w:rPr>
          <w:sz w:val="28"/>
          <w:szCs w:val="28"/>
        </w:rPr>
        <w:t xml:space="preserve">Правил благоустройства территории </w:t>
      </w:r>
      <w:r>
        <w:rPr>
          <w:sz w:val="28"/>
          <w:szCs w:val="28"/>
        </w:rPr>
        <w:t>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Ахтуба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</w:p>
    <w:p w:rsidR="00707106" w:rsidRDefault="00707106" w:rsidP="00707106">
      <w:pPr>
        <w:widowControl w:val="0"/>
        <w:autoSpaceDE w:val="0"/>
        <w:ind w:left="4536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jc w:val="center"/>
        <w:rPr>
          <w:sz w:val="28"/>
          <w:szCs w:val="28"/>
        </w:rPr>
      </w:pPr>
      <w:r w:rsidRPr="00F1198D">
        <w:rPr>
          <w:sz w:val="28"/>
          <w:szCs w:val="28"/>
        </w:rPr>
        <w:t>ЗАКЛЮЧЕНИЕ о результатах публичных слушаний</w:t>
      </w:r>
    </w:p>
    <w:p w:rsidR="00707106" w:rsidRDefault="00707106" w:rsidP="00707106">
      <w:pPr>
        <w:widowControl w:val="0"/>
        <w:autoSpaceDE w:val="0"/>
        <w:jc w:val="both"/>
        <w:rPr>
          <w:sz w:val="28"/>
          <w:szCs w:val="28"/>
        </w:rPr>
      </w:pPr>
    </w:p>
    <w:p w:rsidR="00707106" w:rsidRPr="00F1198D" w:rsidRDefault="00707106" w:rsidP="00707106">
      <w:pPr>
        <w:widowControl w:val="0"/>
        <w:autoSpaceDE w:val="0"/>
        <w:jc w:val="both"/>
        <w:rPr>
          <w:sz w:val="28"/>
          <w:szCs w:val="28"/>
        </w:rPr>
      </w:pPr>
      <w:r w:rsidRPr="00F1198D">
        <w:rPr>
          <w:sz w:val="28"/>
          <w:szCs w:val="28"/>
        </w:rPr>
        <w:t>« »_________20___года</w:t>
      </w:r>
    </w:p>
    <w:p w:rsidR="00707106" w:rsidRDefault="00707106" w:rsidP="00707106">
      <w:pPr>
        <w:widowControl w:val="0"/>
        <w:autoSpaceDE w:val="0"/>
        <w:jc w:val="both"/>
        <w:rPr>
          <w:sz w:val="28"/>
          <w:szCs w:val="28"/>
        </w:rPr>
      </w:pPr>
      <w:r w:rsidRPr="00F1198D">
        <w:rPr>
          <w:sz w:val="28"/>
          <w:szCs w:val="28"/>
        </w:rPr>
        <w:t xml:space="preserve">Организатор публичных слушаний - </w:t>
      </w:r>
      <w:r>
        <w:rPr>
          <w:sz w:val="28"/>
          <w:szCs w:val="28"/>
        </w:rPr>
        <w:t>__________________________________</w:t>
      </w:r>
    </w:p>
    <w:p w:rsidR="00707106" w:rsidRDefault="00707106" w:rsidP="00707106">
      <w:pPr>
        <w:widowControl w:val="0"/>
        <w:autoSpaceDE w:val="0"/>
        <w:jc w:val="both"/>
        <w:rPr>
          <w:sz w:val="28"/>
          <w:szCs w:val="28"/>
        </w:rPr>
      </w:pPr>
      <w:r w:rsidRPr="00F1198D">
        <w:rPr>
          <w:sz w:val="28"/>
          <w:szCs w:val="28"/>
        </w:rPr>
        <w:t xml:space="preserve">Количество участников, которые приняли участие в публичных слушаниях___________ </w:t>
      </w:r>
    </w:p>
    <w:p w:rsidR="00707106" w:rsidRDefault="00707106" w:rsidP="00707106">
      <w:pPr>
        <w:widowControl w:val="0"/>
        <w:autoSpaceDE w:val="0"/>
        <w:jc w:val="both"/>
        <w:rPr>
          <w:sz w:val="28"/>
          <w:szCs w:val="28"/>
        </w:rPr>
      </w:pPr>
      <w:r w:rsidRPr="00F1198D">
        <w:rPr>
          <w:sz w:val="28"/>
          <w:szCs w:val="28"/>
        </w:rPr>
        <w:t xml:space="preserve">На основании протокола публичных слушаний от «__»_______20__г. № ___ </w:t>
      </w:r>
    </w:p>
    <w:p w:rsidR="00707106" w:rsidRDefault="00707106" w:rsidP="00707106">
      <w:pPr>
        <w:widowControl w:val="0"/>
        <w:autoSpaceDE w:val="0"/>
        <w:jc w:val="both"/>
        <w:rPr>
          <w:sz w:val="28"/>
          <w:szCs w:val="28"/>
        </w:rPr>
      </w:pPr>
      <w:r w:rsidRPr="00F1198D">
        <w:rPr>
          <w:sz w:val="28"/>
          <w:szCs w:val="28"/>
        </w:rPr>
        <w:t>Рассмотрев предложения по объекту</w:t>
      </w:r>
      <w:r>
        <w:rPr>
          <w:sz w:val="28"/>
          <w:szCs w:val="28"/>
        </w:rPr>
        <w:t xml:space="preserve"> _________________________________</w:t>
      </w:r>
    </w:p>
    <w:p w:rsidR="00707106" w:rsidRDefault="00707106" w:rsidP="00707106">
      <w:pPr>
        <w:widowControl w:val="0"/>
        <w:autoSpaceDE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5"/>
        <w:gridCol w:w="4612"/>
      </w:tblGrid>
      <w:tr w:rsidR="00707106" w:rsidRPr="009D6270" w:rsidTr="00574BBD">
        <w:trPr>
          <w:trHeight w:val="660"/>
        </w:trPr>
        <w:tc>
          <w:tcPr>
            <w:tcW w:w="9427" w:type="dxa"/>
            <w:gridSpan w:val="2"/>
          </w:tcPr>
          <w:p w:rsidR="00707106" w:rsidRPr="009D6270" w:rsidRDefault="00707106" w:rsidP="00574BBD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9D6270">
              <w:rPr>
                <w:sz w:val="28"/>
                <w:szCs w:val="28"/>
              </w:rPr>
              <w:t>Предложения и замечания граждан, являющихся участниками публичных слушаний*</w:t>
            </w:r>
          </w:p>
        </w:tc>
      </w:tr>
      <w:tr w:rsidR="00707106" w:rsidRPr="009D6270" w:rsidTr="00574BBD">
        <w:trPr>
          <w:trHeight w:val="150"/>
        </w:trPr>
        <w:tc>
          <w:tcPr>
            <w:tcW w:w="4815" w:type="dxa"/>
          </w:tcPr>
          <w:p w:rsidR="00707106" w:rsidRPr="009D6270" w:rsidRDefault="00707106" w:rsidP="00574BBD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9D6270">
              <w:rPr>
                <w:sz w:val="28"/>
                <w:szCs w:val="28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4612" w:type="dxa"/>
          </w:tcPr>
          <w:p w:rsidR="00707106" w:rsidRPr="009D6270" w:rsidRDefault="00707106" w:rsidP="00574BBD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9D6270">
              <w:rPr>
                <w:sz w:val="28"/>
                <w:szCs w:val="28"/>
              </w:rPr>
              <w:t>Содержание предложений и (или) замечаний</w:t>
            </w:r>
          </w:p>
          <w:p w:rsidR="00707106" w:rsidRPr="009D6270" w:rsidRDefault="00707106" w:rsidP="00574BBD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</w:tc>
      </w:tr>
      <w:tr w:rsidR="00707106" w:rsidRPr="009D6270" w:rsidTr="00574BBD">
        <w:trPr>
          <w:trHeight w:val="157"/>
        </w:trPr>
        <w:tc>
          <w:tcPr>
            <w:tcW w:w="4815" w:type="dxa"/>
          </w:tcPr>
          <w:p w:rsidR="00707106" w:rsidRPr="009D6270" w:rsidRDefault="00707106" w:rsidP="00574BBD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4612" w:type="dxa"/>
          </w:tcPr>
          <w:p w:rsidR="00707106" w:rsidRPr="009D6270" w:rsidRDefault="00707106" w:rsidP="00574BBD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</w:tc>
      </w:tr>
    </w:tbl>
    <w:p w:rsidR="00707106" w:rsidRPr="00F3341A" w:rsidRDefault="00707106" w:rsidP="00707106">
      <w:pPr>
        <w:widowControl w:val="0"/>
        <w:autoSpaceDE w:val="0"/>
        <w:jc w:val="center"/>
        <w:rPr>
          <w:b/>
          <w:sz w:val="28"/>
          <w:szCs w:val="28"/>
        </w:rPr>
      </w:pPr>
    </w:p>
    <w:p w:rsidR="00707106" w:rsidRDefault="00707106" w:rsidP="00707106">
      <w:pPr>
        <w:widowControl w:val="0"/>
        <w:autoSpaceDE w:val="0"/>
        <w:jc w:val="center"/>
        <w:rPr>
          <w:sz w:val="28"/>
          <w:szCs w:val="28"/>
        </w:rPr>
      </w:pPr>
      <w:r w:rsidRPr="00F1198D">
        <w:rPr>
          <w:sz w:val="28"/>
          <w:szCs w:val="28"/>
        </w:rPr>
        <w:t xml:space="preserve">РЕШИЛ: </w:t>
      </w:r>
    </w:p>
    <w:p w:rsidR="00707106" w:rsidRPr="00F1198D" w:rsidRDefault="00707106" w:rsidP="00707106">
      <w:pPr>
        <w:widowControl w:val="0"/>
        <w:autoSpaceDE w:val="0"/>
        <w:jc w:val="center"/>
        <w:rPr>
          <w:sz w:val="28"/>
          <w:szCs w:val="28"/>
        </w:rPr>
      </w:pPr>
      <w:r w:rsidRPr="00F1198D">
        <w:rPr>
          <w:sz w:val="28"/>
          <w:szCs w:val="28"/>
        </w:rPr>
        <w:t>(аргументированные рекомендации организатора публичных сл</w:t>
      </w:r>
      <w:r w:rsidRPr="00F1198D">
        <w:rPr>
          <w:sz w:val="28"/>
          <w:szCs w:val="28"/>
        </w:rPr>
        <w:t>у</w:t>
      </w:r>
      <w:r w:rsidRPr="00F1198D">
        <w:rPr>
          <w:sz w:val="28"/>
          <w:szCs w:val="28"/>
        </w:rPr>
        <w:t>шаний о целесообразности (нецелесообразности) внесенных участниками публичных слушаний предложений и замечаний)</w:t>
      </w:r>
    </w:p>
    <w:p w:rsidR="00707106" w:rsidRDefault="00707106" w:rsidP="00707106">
      <w:pPr>
        <w:widowControl w:val="0"/>
        <w:autoSpaceDE w:val="0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jc w:val="both"/>
        <w:rPr>
          <w:sz w:val="28"/>
          <w:szCs w:val="28"/>
        </w:rPr>
      </w:pPr>
    </w:p>
    <w:p w:rsidR="00707106" w:rsidRDefault="00707106" w:rsidP="00707106">
      <w:pPr>
        <w:widowControl w:val="0"/>
        <w:autoSpaceDE w:val="0"/>
        <w:jc w:val="both"/>
        <w:rPr>
          <w:sz w:val="28"/>
          <w:szCs w:val="28"/>
        </w:rPr>
      </w:pPr>
    </w:p>
    <w:p w:rsidR="00707106" w:rsidRPr="00854452" w:rsidRDefault="00707106" w:rsidP="00707106">
      <w:pPr>
        <w:widowControl w:val="0"/>
        <w:autoSpaceDE w:val="0"/>
        <w:jc w:val="both"/>
        <w:rPr>
          <w:sz w:val="28"/>
          <w:szCs w:val="28"/>
        </w:rPr>
      </w:pPr>
      <w:r w:rsidRPr="00F1198D">
        <w:rPr>
          <w:sz w:val="28"/>
          <w:szCs w:val="28"/>
        </w:rPr>
        <w:t>&lt;*&gt; Указываются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</w:t>
      </w:r>
      <w:r w:rsidRPr="00F1198D">
        <w:rPr>
          <w:sz w:val="28"/>
          <w:szCs w:val="28"/>
        </w:rPr>
        <w:t>о</w:t>
      </w:r>
      <w:r w:rsidRPr="00F1198D">
        <w:rPr>
          <w:sz w:val="28"/>
          <w:szCs w:val="28"/>
        </w:rPr>
        <w:t>рии, в пределах которой проводятся публичные слушания, и предложения и замечания иных участников публичных слушаний. В случае внесения н</w:t>
      </w:r>
      <w:r w:rsidRPr="00F1198D">
        <w:rPr>
          <w:sz w:val="28"/>
          <w:szCs w:val="28"/>
        </w:rPr>
        <w:t>е</w:t>
      </w:r>
      <w:r w:rsidRPr="00F1198D">
        <w:rPr>
          <w:sz w:val="28"/>
          <w:szCs w:val="28"/>
        </w:rPr>
        <w:t>сколькими участниками одинаковых предложений и замечаний допускается обобщение таких предложений и замечаний.</w:t>
      </w:r>
    </w:p>
    <w:p w:rsidR="00CA3DA5" w:rsidRPr="00F778E8" w:rsidRDefault="00CA3DA5" w:rsidP="00707106">
      <w:pPr>
        <w:spacing w:line="240" w:lineRule="exact"/>
        <w:jc w:val="center"/>
        <w:rPr>
          <w:color w:val="000000" w:themeColor="text1"/>
          <w:sz w:val="24"/>
          <w:szCs w:val="24"/>
        </w:rPr>
      </w:pPr>
    </w:p>
    <w:sectPr w:rsidR="00CA3DA5" w:rsidRPr="00F778E8" w:rsidSect="009C0971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BBD5DA4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0B7499E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9045DD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B95709B"/>
    <w:multiLevelType w:val="hybridMultilevel"/>
    <w:tmpl w:val="673ABC90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0FC0888"/>
    <w:multiLevelType w:val="hybridMultilevel"/>
    <w:tmpl w:val="E1841EE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8"/>
  </w:num>
  <w:num w:numId="5">
    <w:abstractNumId w:val="4"/>
  </w:num>
  <w:num w:numId="6">
    <w:abstractNumId w:val="8"/>
  </w:num>
  <w:num w:numId="7">
    <w:abstractNumId w:val="9"/>
  </w:num>
  <w:num w:numId="8">
    <w:abstractNumId w:val="17"/>
  </w:num>
  <w:num w:numId="9">
    <w:abstractNumId w:val="11"/>
  </w:num>
  <w:num w:numId="10">
    <w:abstractNumId w:val="13"/>
  </w:num>
  <w:num w:numId="11">
    <w:abstractNumId w:val="14"/>
  </w:num>
  <w:num w:numId="12">
    <w:abstractNumId w:val="10"/>
  </w:num>
  <w:num w:numId="13">
    <w:abstractNumId w:val="16"/>
  </w:num>
  <w:num w:numId="14">
    <w:abstractNumId w:val="1"/>
  </w:num>
  <w:num w:numId="15">
    <w:abstractNumId w:val="7"/>
  </w:num>
  <w:num w:numId="16">
    <w:abstractNumId w:val="2"/>
  </w:num>
  <w:num w:numId="17">
    <w:abstractNumId w:val="12"/>
  </w:num>
  <w:num w:numId="18">
    <w:abstractNumId w:val="15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C0971"/>
    <w:rsid w:val="00011941"/>
    <w:rsid w:val="000452E0"/>
    <w:rsid w:val="00075D80"/>
    <w:rsid w:val="000820FF"/>
    <w:rsid w:val="000C4216"/>
    <w:rsid w:val="002124E5"/>
    <w:rsid w:val="00296B91"/>
    <w:rsid w:val="002C5EF3"/>
    <w:rsid w:val="003024A9"/>
    <w:rsid w:val="00380D90"/>
    <w:rsid w:val="003C6CDB"/>
    <w:rsid w:val="003E0548"/>
    <w:rsid w:val="00487D2E"/>
    <w:rsid w:val="004D0811"/>
    <w:rsid w:val="004E16D1"/>
    <w:rsid w:val="004E25B9"/>
    <w:rsid w:val="00517701"/>
    <w:rsid w:val="00523C53"/>
    <w:rsid w:val="0054487E"/>
    <w:rsid w:val="0056202A"/>
    <w:rsid w:val="005A5D31"/>
    <w:rsid w:val="006278F2"/>
    <w:rsid w:val="006C789F"/>
    <w:rsid w:val="006E3E3E"/>
    <w:rsid w:val="00707106"/>
    <w:rsid w:val="007A1361"/>
    <w:rsid w:val="007D6E8D"/>
    <w:rsid w:val="00804190"/>
    <w:rsid w:val="00834B1B"/>
    <w:rsid w:val="0086218B"/>
    <w:rsid w:val="008D12A7"/>
    <w:rsid w:val="008D3F57"/>
    <w:rsid w:val="008E32E4"/>
    <w:rsid w:val="008F7629"/>
    <w:rsid w:val="009C0971"/>
    <w:rsid w:val="00A76692"/>
    <w:rsid w:val="00A907CB"/>
    <w:rsid w:val="00C257AE"/>
    <w:rsid w:val="00CA0A65"/>
    <w:rsid w:val="00CA3DA5"/>
    <w:rsid w:val="00D2302C"/>
    <w:rsid w:val="00DE1896"/>
    <w:rsid w:val="00E26C07"/>
    <w:rsid w:val="00E94351"/>
    <w:rsid w:val="00EF0DAA"/>
    <w:rsid w:val="00F0474F"/>
    <w:rsid w:val="00F778E8"/>
    <w:rsid w:val="00FB5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0971"/>
  </w:style>
  <w:style w:type="paragraph" w:styleId="1">
    <w:name w:val="heading 1"/>
    <w:basedOn w:val="a"/>
    <w:next w:val="a"/>
    <w:link w:val="10"/>
    <w:qFormat/>
    <w:rsid w:val="009C097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778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710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qFormat/>
    <w:rsid w:val="00CA3DA5"/>
    <w:pPr>
      <w:keepNext/>
      <w:jc w:val="center"/>
      <w:outlineLvl w:val="4"/>
    </w:pPr>
    <w:rPr>
      <w:b/>
      <w:sz w:val="48"/>
    </w:rPr>
  </w:style>
  <w:style w:type="paragraph" w:styleId="6">
    <w:name w:val="heading 6"/>
    <w:basedOn w:val="a"/>
    <w:next w:val="a"/>
    <w:link w:val="60"/>
    <w:semiHidden/>
    <w:unhideWhenUsed/>
    <w:qFormat/>
    <w:rsid w:val="00F778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link w:val="1"/>
    <w:rsid w:val="009C0971"/>
    <w:rPr>
      <w:sz w:val="28"/>
      <w:lang w:bidi="ar-SA"/>
    </w:rPr>
  </w:style>
  <w:style w:type="paragraph" w:styleId="a3">
    <w:name w:val="Body Text"/>
    <w:basedOn w:val="a"/>
    <w:link w:val="a4"/>
    <w:rsid w:val="00CA3DA5"/>
    <w:rPr>
      <w:sz w:val="28"/>
    </w:rPr>
  </w:style>
  <w:style w:type="character" w:customStyle="1" w:styleId="a4">
    <w:name w:val="Основной текст Знак"/>
    <w:link w:val="a3"/>
    <w:rsid w:val="00CA3DA5"/>
    <w:rPr>
      <w:sz w:val="28"/>
      <w:lang w:bidi="ar-SA"/>
    </w:rPr>
  </w:style>
  <w:style w:type="paragraph" w:customStyle="1" w:styleId="ConsPlusNormal">
    <w:name w:val="ConsPlusNormal"/>
    <w:rsid w:val="004E25B9"/>
    <w:pPr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Hyperlink"/>
    <w:rsid w:val="004E25B9"/>
    <w:rPr>
      <w:strike w:val="0"/>
      <w:dstrike w:val="0"/>
      <w:color w:val="0000FF"/>
      <w:u w:val="none"/>
    </w:rPr>
  </w:style>
  <w:style w:type="paragraph" w:styleId="a6">
    <w:name w:val="Balloon Text"/>
    <w:basedOn w:val="a"/>
    <w:link w:val="a7"/>
    <w:rsid w:val="004D08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D081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F778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F778E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l41">
    <w:name w:val="hl41"/>
    <w:basedOn w:val="a0"/>
    <w:uiPriority w:val="99"/>
    <w:rsid w:val="00F778E8"/>
    <w:rPr>
      <w:b/>
      <w:bCs/>
      <w:sz w:val="20"/>
      <w:szCs w:val="20"/>
    </w:rPr>
  </w:style>
  <w:style w:type="paragraph" w:styleId="a8">
    <w:name w:val="header"/>
    <w:basedOn w:val="a"/>
    <w:link w:val="a9"/>
    <w:uiPriority w:val="99"/>
    <w:rsid w:val="00380D90"/>
    <w:pPr>
      <w:tabs>
        <w:tab w:val="center" w:pos="4677"/>
        <w:tab w:val="right" w:pos="9355"/>
      </w:tabs>
      <w:suppressAutoHyphens/>
    </w:pPr>
    <w:rPr>
      <w:sz w:val="24"/>
      <w:szCs w:val="24"/>
      <w:lang w:eastAsia="zh-CN"/>
    </w:rPr>
  </w:style>
  <w:style w:type="character" w:customStyle="1" w:styleId="a9">
    <w:name w:val="Верхний колонтитул Знак"/>
    <w:basedOn w:val="a0"/>
    <w:link w:val="a8"/>
    <w:uiPriority w:val="99"/>
    <w:rsid w:val="00380D90"/>
    <w:rPr>
      <w:sz w:val="24"/>
      <w:szCs w:val="24"/>
      <w:lang w:eastAsia="zh-CN"/>
    </w:rPr>
  </w:style>
  <w:style w:type="character" w:styleId="aa">
    <w:name w:val="page number"/>
    <w:basedOn w:val="a0"/>
    <w:rsid w:val="00380D90"/>
  </w:style>
  <w:style w:type="character" w:customStyle="1" w:styleId="tkostenko">
    <w:name w:val="t_kostenko"/>
    <w:semiHidden/>
    <w:rsid w:val="00380D90"/>
    <w:rPr>
      <w:rFonts w:ascii="Arial" w:hAnsi="Arial" w:cs="Arial"/>
      <w:color w:val="auto"/>
      <w:sz w:val="20"/>
      <w:szCs w:val="20"/>
    </w:rPr>
  </w:style>
  <w:style w:type="paragraph" w:styleId="ab">
    <w:name w:val="footnote text"/>
    <w:basedOn w:val="a"/>
    <w:link w:val="ac"/>
    <w:rsid w:val="00380D90"/>
    <w:pPr>
      <w:suppressAutoHyphens/>
    </w:pPr>
    <w:rPr>
      <w:lang w:eastAsia="ar-SA"/>
    </w:rPr>
  </w:style>
  <w:style w:type="character" w:customStyle="1" w:styleId="ac">
    <w:name w:val="Текст сноски Знак"/>
    <w:basedOn w:val="a0"/>
    <w:link w:val="ab"/>
    <w:rsid w:val="00380D90"/>
    <w:rPr>
      <w:lang w:eastAsia="ar-SA"/>
    </w:rPr>
  </w:style>
  <w:style w:type="character" w:styleId="ad">
    <w:name w:val="footnote reference"/>
    <w:rsid w:val="00380D90"/>
    <w:rPr>
      <w:vertAlign w:val="superscript"/>
    </w:rPr>
  </w:style>
  <w:style w:type="paragraph" w:styleId="ae">
    <w:name w:val="footer"/>
    <w:basedOn w:val="a"/>
    <w:link w:val="af"/>
    <w:rsid w:val="00380D90"/>
    <w:pPr>
      <w:tabs>
        <w:tab w:val="center" w:pos="4677"/>
        <w:tab w:val="right" w:pos="9355"/>
      </w:tabs>
      <w:suppressAutoHyphens/>
    </w:pPr>
    <w:rPr>
      <w:sz w:val="24"/>
      <w:szCs w:val="24"/>
      <w:lang w:eastAsia="zh-CN"/>
    </w:rPr>
  </w:style>
  <w:style w:type="character" w:customStyle="1" w:styleId="af">
    <w:name w:val="Нижний колонтитул Знак"/>
    <w:basedOn w:val="a0"/>
    <w:link w:val="ae"/>
    <w:rsid w:val="00380D90"/>
    <w:rPr>
      <w:sz w:val="24"/>
      <w:szCs w:val="24"/>
      <w:lang w:eastAsia="zh-CN"/>
    </w:rPr>
  </w:style>
  <w:style w:type="paragraph" w:customStyle="1" w:styleId="ConsPlusNonformat">
    <w:name w:val="ConsPlusNonformat"/>
    <w:rsid w:val="00380D9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80D90"/>
    <w:pPr>
      <w:widowControl w:val="0"/>
      <w:autoSpaceDE w:val="0"/>
      <w:autoSpaceDN w:val="0"/>
    </w:pPr>
    <w:rPr>
      <w:rFonts w:ascii="Calibri" w:hAnsi="Calibri" w:cs="Calibri"/>
      <w:b/>
      <w:bCs/>
      <w:sz w:val="22"/>
      <w:szCs w:val="22"/>
    </w:rPr>
  </w:style>
  <w:style w:type="table" w:styleId="af0">
    <w:name w:val="Table Grid"/>
    <w:basedOn w:val="a1"/>
    <w:rsid w:val="00380D90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07106"/>
    <w:rPr>
      <w:b/>
      <w:bCs/>
      <w:sz w:val="27"/>
      <w:szCs w:val="27"/>
    </w:rPr>
  </w:style>
  <w:style w:type="paragraph" w:customStyle="1" w:styleId="4">
    <w:name w:val=" Знак Знак4 Знак Знак"/>
    <w:basedOn w:val="a"/>
    <w:rsid w:val="0070710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formattext">
    <w:name w:val="formattext"/>
    <w:basedOn w:val="a"/>
    <w:rsid w:val="00707106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70710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C76B7F0E8F60E82C2F711E20CF6AA4711832C036D3773CCF38F904B00111DDA3EA671E0E876A547348764v1g1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66344-2E68-4068-82EA-AB2E1EDF5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3947</Words>
  <Characters>22503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ГОРОДСКОГО ПОСЕЛЕНИЯ Р</vt:lpstr>
    </vt:vector>
  </TitlesOfParts>
  <Company>HP</Company>
  <LinksUpToDate>false</LinksUpToDate>
  <CharactersWithSpaces>26398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ГОРОДСКОГО ПОСЕЛЕНИЯ Р</dc:title>
  <dc:creator>Андрей</dc:creator>
  <cp:lastModifiedBy>sanda.ka@mail.ru</cp:lastModifiedBy>
  <cp:revision>2</cp:revision>
  <cp:lastPrinted>2019-10-14T06:23:00Z</cp:lastPrinted>
  <dcterms:created xsi:type="dcterms:W3CDTF">2019-10-14T06:26:00Z</dcterms:created>
  <dcterms:modified xsi:type="dcterms:W3CDTF">2019-10-14T06:26:00Z</dcterms:modified>
</cp:coreProperties>
</file>