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7794F" w14:textId="77777777" w:rsidR="00304E14" w:rsidRDefault="00304E14" w:rsidP="00304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14:paraId="1715BD71" w14:textId="77777777" w:rsidR="00304E14" w:rsidRDefault="00304E14" w:rsidP="00304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соблюдению требований к служебному поведению муниципальных служащих администрации городского поселения р.п.Средняя  Ахтуба и урегулированию конфликта интересов</w:t>
      </w:r>
    </w:p>
    <w:p w14:paraId="3811678D" w14:textId="77777777" w:rsidR="00304E14" w:rsidRDefault="00304E14" w:rsidP="00304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BE5B5A" w14:textId="26A06A44" w:rsidR="00304E14" w:rsidRDefault="00304E14" w:rsidP="003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BF227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71A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2020г.                                                    № </w:t>
      </w:r>
      <w:r w:rsidR="00D6661E">
        <w:rPr>
          <w:rFonts w:ascii="Times New Roman" w:hAnsi="Times New Roman" w:cs="Times New Roman"/>
          <w:sz w:val="24"/>
          <w:szCs w:val="24"/>
        </w:rPr>
        <w:t>2</w:t>
      </w:r>
    </w:p>
    <w:p w14:paraId="37C337FB" w14:textId="77777777" w:rsidR="00304E14" w:rsidRDefault="00304E14" w:rsidP="003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75912" w14:textId="77777777" w:rsidR="00304E14" w:rsidRDefault="00304E14" w:rsidP="003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Присутствовали:</w:t>
      </w:r>
    </w:p>
    <w:p w14:paraId="6730ECEA" w14:textId="4B626AF4" w:rsidR="00304E14" w:rsidRDefault="0072471A" w:rsidP="003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Ю.В</w:t>
      </w:r>
      <w:r w:rsidR="00304E14">
        <w:rPr>
          <w:rFonts w:ascii="Times New Roman" w:hAnsi="Times New Roman" w:cs="Times New Roman"/>
          <w:sz w:val="24"/>
          <w:szCs w:val="24"/>
        </w:rPr>
        <w:t>. –глав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04E14">
        <w:rPr>
          <w:rFonts w:ascii="Times New Roman" w:hAnsi="Times New Roman" w:cs="Times New Roman"/>
          <w:sz w:val="24"/>
          <w:szCs w:val="24"/>
        </w:rPr>
        <w:t xml:space="preserve"> городского поселения р.п.Средняя Ахтуба;</w:t>
      </w:r>
    </w:p>
    <w:p w14:paraId="5AFDC3FE" w14:textId="77777777" w:rsidR="00304E14" w:rsidRDefault="00304E14" w:rsidP="003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Скубакова О.А. – и.о. начальника административно-правового отдела администрации городского поселения р.п.Средняя Ахтуба, ответственный за ведение кадровой работы;</w:t>
      </w:r>
    </w:p>
    <w:p w14:paraId="5454D232" w14:textId="77777777" w:rsidR="00304E14" w:rsidRDefault="00304E14" w:rsidP="003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Л.В. – начальник отдела бухгалтерского учета и отчетности администрации городского поселения р.п.Средняя Ахтуба;</w:t>
      </w:r>
    </w:p>
    <w:p w14:paraId="5510A9B8" w14:textId="77777777" w:rsidR="00304E14" w:rsidRDefault="00304E14" w:rsidP="003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Матвеева Г.Т. – </w:t>
      </w:r>
      <w:r w:rsidRPr="00304E14">
        <w:rPr>
          <w:rFonts w:ascii="Times New Roman" w:hAnsi="Times New Roman" w:cs="Times New Roman"/>
          <w:sz w:val="24"/>
          <w:szCs w:val="24"/>
        </w:rPr>
        <w:t>главный специалист-экономист отдела бухгалтерского учета и отчетности администрации городского поселения р.п.Средняя Ахтуба.</w:t>
      </w:r>
    </w:p>
    <w:p w14:paraId="7B4BE4B6" w14:textId="77777777" w:rsidR="00304E14" w:rsidRDefault="00304E14" w:rsidP="003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21766" w14:textId="77777777" w:rsidR="00304E14" w:rsidRDefault="00304E14" w:rsidP="00304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24DB27B5" w14:textId="77777777" w:rsidR="00D6661E" w:rsidRPr="00D6661E" w:rsidRDefault="00D6661E" w:rsidP="00D6661E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1.Рассмотрение результатов анализа соблюдения сроков предоставления муниципальными служащими городского поселения р.п.Средняя Ахтуба сведений о доходах, расходах,  имуществе и обязательствах имущественного характера.</w:t>
      </w:r>
    </w:p>
    <w:p w14:paraId="068F008E" w14:textId="77777777" w:rsidR="00D6661E" w:rsidRPr="00D6661E" w:rsidRDefault="00D6661E" w:rsidP="00D6661E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2.Рассмотрение результатов проверки достоверности предоставляемых сведений при поступлении на муниципальную службу.</w:t>
      </w:r>
    </w:p>
    <w:p w14:paraId="37150B19" w14:textId="41F6B463" w:rsidR="00D6661E" w:rsidRPr="00D6661E" w:rsidRDefault="00D6661E" w:rsidP="00D6661E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Рассмотрение заявления Дюжева А.С.</w:t>
      </w:r>
    </w:p>
    <w:p w14:paraId="3D578ACF" w14:textId="77777777" w:rsidR="00D6661E" w:rsidRPr="00D6661E" w:rsidRDefault="00D6661E" w:rsidP="00D6661E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</w:p>
    <w:p w14:paraId="62750109" w14:textId="58D21637" w:rsidR="00D6661E" w:rsidRPr="00D6661E" w:rsidRDefault="00D6661E" w:rsidP="00D6661E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1.Слушали </w:t>
      </w:r>
      <w:r>
        <w:rPr>
          <w:rFonts w:ascii="Times New Roman" w:hAnsi="Times New Roman" w:cs="Times New Roman"/>
          <w:sz w:val="24"/>
          <w:szCs w:val="24"/>
        </w:rPr>
        <w:t>Скубакову О.А.</w:t>
      </w:r>
      <w:r w:rsidRPr="00D6661E">
        <w:rPr>
          <w:rFonts w:ascii="Times New Roman" w:hAnsi="Times New Roman" w:cs="Times New Roman"/>
          <w:sz w:val="24"/>
          <w:szCs w:val="24"/>
        </w:rPr>
        <w:t>:</w:t>
      </w:r>
    </w:p>
    <w:p w14:paraId="3DB5AE4E" w14:textId="198AD472" w:rsidR="00D6661E" w:rsidRPr="00D6661E" w:rsidRDefault="00D6661E" w:rsidP="00D6661E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ab/>
        <w:t>Обязанность  муниципального служащего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установленная ст.12 Федерального закона от 02 марта 2007 года № 25-ФЗ «О муниципальной службе в Российской Федерации» и ст.8 Федерального закона от 25 декабря 2008 года  № 273-ФЗ «О противодействии коррупции», выполнена полностью.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FA5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17.04.2020 №272 «О предоставлении сведений о доходах, расходах, об имуществе и обязательствах имущественного характера за отчетный период с 1 января по 31 декабря 2019г.» срок подачи сведений продлен до 01.08.2020 включительно. </w:t>
      </w:r>
    </w:p>
    <w:p w14:paraId="7DECBFB9" w14:textId="7A8B0462" w:rsidR="00D6661E" w:rsidRPr="00D6661E" w:rsidRDefault="00D6661E" w:rsidP="00D6661E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ab/>
      </w:r>
      <w:r w:rsidR="00B15FA5">
        <w:rPr>
          <w:rFonts w:ascii="Times New Roman" w:hAnsi="Times New Roman" w:cs="Times New Roman"/>
          <w:sz w:val="24"/>
          <w:szCs w:val="24"/>
        </w:rPr>
        <w:t>Таким образом, с</w:t>
      </w:r>
      <w:r w:rsidRPr="00D6661E">
        <w:rPr>
          <w:rFonts w:ascii="Times New Roman" w:hAnsi="Times New Roman" w:cs="Times New Roman"/>
          <w:sz w:val="24"/>
          <w:szCs w:val="24"/>
        </w:rPr>
        <w:t>рок предоставления справки о доходах, расходах, об имуществе и обязательствах имущественного характера,  не нарушен.</w:t>
      </w:r>
    </w:p>
    <w:p w14:paraId="7E8410CB" w14:textId="77777777" w:rsidR="00D6661E" w:rsidRPr="00D6661E" w:rsidRDefault="00D6661E" w:rsidP="00D6661E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ab/>
        <w:t>Нарушений, ограничений и запретов с прохождением муниципальной службы, установленных п.5 и п.9 части 1 статьи 13 и п.1 и п.3 части 1 статьи 14 Федерального закона от 02 марта 2007 года № 25-ФЗ «О муниципальной службе в Российской Федерации», не выявлено.</w:t>
      </w:r>
    </w:p>
    <w:p w14:paraId="2B852DDD" w14:textId="77777777" w:rsidR="00D6661E" w:rsidRPr="00D6661E" w:rsidRDefault="00D6661E" w:rsidP="00D6661E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ab/>
        <w:t xml:space="preserve">Замечаний к заполнению справок о доходах, расходах, об имуществе и обязательствах имущественного характера не выявлено. </w:t>
      </w:r>
    </w:p>
    <w:p w14:paraId="2F3D4357" w14:textId="77777777" w:rsidR="00D6661E" w:rsidRPr="00D6661E" w:rsidRDefault="00D6661E" w:rsidP="00D6661E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ab/>
        <w:t>Срок размещения на официальном сайте администрации городского поселения р.п.Средняя Ахтуба сведений о доходах, об имуществе и обязательствах имущественного характера, предусмотренный Порядком размещения сведений о доходах, об имуществе и обязательствах имущественного характера лиц, замещающих муниципальные должности и должности муниципальной службы администрации городского поселения р.п.Средняя Ахтуба, и членов их семей на официальном сайте администрации городского поселения р.п.Средняя Ахтуба в сети Интернет и предоставления этих сведений средствам массовой информации для опубликования, утвержденного постановлением администрации городского поселения р.п.Средняя Ахтуба от 02.07.2013г. № 88, соблюден.</w:t>
      </w:r>
    </w:p>
    <w:p w14:paraId="5C4D2217" w14:textId="77777777" w:rsidR="00D6661E" w:rsidRPr="00D6661E" w:rsidRDefault="00D6661E" w:rsidP="00D6661E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6661E">
        <w:rPr>
          <w:rFonts w:ascii="Times New Roman" w:hAnsi="Times New Roman" w:cs="Times New Roman"/>
          <w:sz w:val="24"/>
          <w:szCs w:val="24"/>
        </w:rPr>
        <w:tab/>
      </w:r>
    </w:p>
    <w:p w14:paraId="1621C31F" w14:textId="04E38D72" w:rsidR="00D6661E" w:rsidRPr="00D6661E" w:rsidRDefault="00D6661E" w:rsidP="00D6661E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ab/>
        <w:t xml:space="preserve">Выступил </w:t>
      </w:r>
      <w:r w:rsidR="00B15FA5">
        <w:rPr>
          <w:rFonts w:ascii="Times New Roman" w:hAnsi="Times New Roman" w:cs="Times New Roman"/>
          <w:sz w:val="24"/>
          <w:szCs w:val="24"/>
        </w:rPr>
        <w:t>Попов Ю.В</w:t>
      </w:r>
      <w:r w:rsidRPr="00D6661E">
        <w:rPr>
          <w:rFonts w:ascii="Times New Roman" w:hAnsi="Times New Roman" w:cs="Times New Roman"/>
          <w:sz w:val="24"/>
          <w:szCs w:val="24"/>
        </w:rPr>
        <w:t>.: предлагаю принять информацию к сведению.</w:t>
      </w:r>
    </w:p>
    <w:p w14:paraId="28472BEB" w14:textId="77777777" w:rsidR="00D6661E" w:rsidRPr="00D6661E" w:rsidRDefault="00D6661E" w:rsidP="00D6661E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</w:p>
    <w:p w14:paraId="4D6C9DED" w14:textId="77777777" w:rsidR="00D6661E" w:rsidRPr="00D6661E" w:rsidRDefault="00D6661E" w:rsidP="00D6661E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ab/>
        <w:t>Решили: принять информацию к сведению.</w:t>
      </w:r>
    </w:p>
    <w:p w14:paraId="5AF378D8" w14:textId="77777777" w:rsidR="00D6661E" w:rsidRPr="00D6661E" w:rsidRDefault="00D6661E" w:rsidP="00D6661E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</w:p>
    <w:p w14:paraId="496FD7F3" w14:textId="09916396" w:rsidR="00D6661E" w:rsidRPr="00D6661E" w:rsidRDefault="00D6661E" w:rsidP="00D6661E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2.Слушали </w:t>
      </w:r>
      <w:r w:rsidR="00B15FA5">
        <w:rPr>
          <w:rFonts w:ascii="Times New Roman" w:hAnsi="Times New Roman" w:cs="Times New Roman"/>
          <w:sz w:val="24"/>
          <w:szCs w:val="24"/>
        </w:rPr>
        <w:t>Скубакову О.А.</w:t>
      </w:r>
      <w:r w:rsidRPr="00D6661E">
        <w:rPr>
          <w:rFonts w:ascii="Times New Roman" w:hAnsi="Times New Roman" w:cs="Times New Roman"/>
          <w:sz w:val="24"/>
          <w:szCs w:val="24"/>
        </w:rPr>
        <w:t>:</w:t>
      </w:r>
    </w:p>
    <w:p w14:paraId="62BC6B2E" w14:textId="77777777" w:rsidR="00D6661E" w:rsidRPr="00D6661E" w:rsidRDefault="00D6661E" w:rsidP="00D6661E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ab/>
        <w:t xml:space="preserve">За второй квартал текущего года на муниципальную службу администрации городского поселения р.п.Средняя Ахтуба приняты два муниципальных служащих, которые в соответствии с действующим законодательством  предоставили справки о доходах, расходах, имуществе и обязательствах имущественного характера. </w:t>
      </w:r>
    </w:p>
    <w:p w14:paraId="71689EBF" w14:textId="77777777" w:rsidR="00D6661E" w:rsidRPr="00D6661E" w:rsidRDefault="00D6661E" w:rsidP="00D6661E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ab/>
        <w:t>Нарушений, ограничений и запретов с прохождением муниципальной службы, установленных п.5 и п.9 части 1 статьи 13 и п.1 и п.3 части 1 статьи 14 Федерального закона от 02 марта 2007 года № 25-ФЗ «О муниципальной службе в Российской Федерации», не выявлено.</w:t>
      </w:r>
    </w:p>
    <w:p w14:paraId="559EF9D3" w14:textId="77777777" w:rsidR="00D6661E" w:rsidRPr="00D6661E" w:rsidRDefault="00D6661E" w:rsidP="00D6661E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ab/>
        <w:t xml:space="preserve">Замечаний к заполнению справок о доходах, расходах, об имуществе и обязательствах имущественного характера не выявлено. </w:t>
      </w:r>
    </w:p>
    <w:p w14:paraId="4EE2F7FB" w14:textId="77777777" w:rsidR="00D6661E" w:rsidRPr="00D6661E" w:rsidRDefault="00D6661E" w:rsidP="00D6661E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</w:p>
    <w:p w14:paraId="74503A56" w14:textId="08631420" w:rsidR="00D6661E" w:rsidRPr="00D6661E" w:rsidRDefault="00D6661E" w:rsidP="00D6661E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ab/>
        <w:t xml:space="preserve">Выступил </w:t>
      </w:r>
      <w:r w:rsidR="00B15FA5">
        <w:rPr>
          <w:rFonts w:ascii="Times New Roman" w:hAnsi="Times New Roman" w:cs="Times New Roman"/>
          <w:sz w:val="24"/>
          <w:szCs w:val="24"/>
        </w:rPr>
        <w:t>Попов Ю.В</w:t>
      </w:r>
      <w:r w:rsidRPr="00D6661E">
        <w:rPr>
          <w:rFonts w:ascii="Times New Roman" w:hAnsi="Times New Roman" w:cs="Times New Roman"/>
          <w:sz w:val="24"/>
          <w:szCs w:val="24"/>
        </w:rPr>
        <w:t>.: предлагаю принять информацию к сведению.</w:t>
      </w:r>
    </w:p>
    <w:p w14:paraId="44DAF37F" w14:textId="77777777" w:rsidR="00D6661E" w:rsidRPr="00D6661E" w:rsidRDefault="00D6661E" w:rsidP="00D6661E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</w:p>
    <w:p w14:paraId="1EBC2B87" w14:textId="77777777" w:rsidR="00D6661E" w:rsidRPr="00D6661E" w:rsidRDefault="00D6661E" w:rsidP="00D6661E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ab/>
        <w:t>Решили: принять информацию к сведению.</w:t>
      </w:r>
    </w:p>
    <w:p w14:paraId="59D0BEE0" w14:textId="77777777" w:rsidR="00304E14" w:rsidRDefault="00304E14" w:rsidP="00C56CFF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</w:p>
    <w:p w14:paraId="383778B5" w14:textId="323BDDF4" w:rsidR="00304E14" w:rsidRDefault="00B15FA5" w:rsidP="003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4E14">
        <w:rPr>
          <w:rFonts w:ascii="Times New Roman" w:hAnsi="Times New Roman" w:cs="Times New Roman"/>
          <w:sz w:val="24"/>
          <w:szCs w:val="24"/>
        </w:rPr>
        <w:t xml:space="preserve">.Слушали </w:t>
      </w:r>
      <w:r w:rsidR="00C56CFF">
        <w:rPr>
          <w:rFonts w:ascii="Times New Roman" w:hAnsi="Times New Roman" w:cs="Times New Roman"/>
          <w:sz w:val="24"/>
          <w:szCs w:val="24"/>
        </w:rPr>
        <w:t>Скубакову О.А</w:t>
      </w:r>
    </w:p>
    <w:p w14:paraId="431E8FB8" w14:textId="266D3A7A" w:rsidR="0076456F" w:rsidRDefault="00304E14" w:rsidP="00C56CF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ab/>
      </w:r>
      <w:r w:rsidR="00B15FA5">
        <w:t xml:space="preserve">Заместитель главы </w:t>
      </w:r>
      <w:r w:rsidR="00C56CFF">
        <w:t xml:space="preserve"> городского поселения р.п.Средняя Ахтуба </w:t>
      </w:r>
      <w:r w:rsidR="00B15FA5">
        <w:t>Дюжев Александр Сергеевич</w:t>
      </w:r>
      <w:r w:rsidR="00C56CFF">
        <w:t xml:space="preserve"> подал заявление-уведомление о </w:t>
      </w:r>
      <w:r w:rsidR="008E3E65">
        <w:t xml:space="preserve">преподавательской деятельности </w:t>
      </w:r>
      <w:r w:rsidR="00C56CFF">
        <w:t xml:space="preserve"> во внерабочее время на условиях неполного рабочего дня</w:t>
      </w:r>
      <w:r w:rsidR="0076456F">
        <w:t xml:space="preserve"> </w:t>
      </w:r>
      <w:r w:rsidR="00C56CFF">
        <w:t xml:space="preserve"> </w:t>
      </w:r>
      <w:r w:rsidR="0076456F">
        <w:t>в:</w:t>
      </w:r>
    </w:p>
    <w:p w14:paraId="22AE9B85" w14:textId="77777777" w:rsidR="008E3E65" w:rsidRDefault="00B15FA5" w:rsidP="008E3E65">
      <w:pPr>
        <w:pStyle w:val="a4"/>
        <w:shd w:val="clear" w:color="auto" w:fill="FFFFFF"/>
        <w:spacing w:after="0"/>
        <w:jc w:val="both"/>
        <w:textAlignment w:val="baseline"/>
      </w:pPr>
      <w:r>
        <w:t>МАУ «Спортивная школа Среднеахтубинского района Волгоградской области»</w:t>
      </w:r>
      <w:r w:rsidR="0076456F">
        <w:t xml:space="preserve"> </w:t>
      </w:r>
      <w:r w:rsidR="00C56CFF">
        <w:t xml:space="preserve">продолжительностью не более </w:t>
      </w:r>
      <w:r w:rsidR="0076456F">
        <w:t>5</w:t>
      </w:r>
      <w:r w:rsidR="00C56CFF">
        <w:t xml:space="preserve"> часов в </w:t>
      </w:r>
      <w:r w:rsidR="0076456F">
        <w:t>неделю</w:t>
      </w:r>
      <w:r w:rsidR="00C56CFF">
        <w:t>, в</w:t>
      </w:r>
      <w:r w:rsidR="00C56CFF" w:rsidRPr="00C852AC">
        <w:t xml:space="preserve"> соответствии с пунктом 2 статьи 11 Федерального закона от 2 марта 2007 года "О муниципальной службе в Российской Федерации"</w:t>
      </w:r>
      <w:r w:rsidR="00C56CFF">
        <w:t>.</w:t>
      </w:r>
      <w:r w:rsidR="008E3E65">
        <w:t xml:space="preserve"> Согласно п.2 ст. 14 </w:t>
      </w:r>
      <w:r w:rsidR="008E3E65">
        <w:t>Федеральн</w:t>
      </w:r>
      <w:r w:rsidR="008E3E65">
        <w:t>ого</w:t>
      </w:r>
      <w:r w:rsidR="008E3E65">
        <w:t xml:space="preserve"> закон</w:t>
      </w:r>
      <w:r w:rsidR="008E3E65">
        <w:t>а</w:t>
      </w:r>
      <w:r w:rsidR="008E3E65">
        <w:t xml:space="preserve"> от 02.03.2007 </w:t>
      </w:r>
      <w:r w:rsidR="008E3E65">
        <w:t>№</w:t>
      </w:r>
      <w:r w:rsidR="008E3E65">
        <w:t>25-ФЗ (ред. от 16.12.2019) "О муниципальной службе в Российской Федерации"</w:t>
      </w:r>
      <w:r w:rsidR="008E3E65">
        <w:t xml:space="preserve"> м</w:t>
      </w:r>
      <w:r w:rsidR="008E3E65" w:rsidRPr="008E3E65">
        <w:t>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3D52661E" w14:textId="39356375" w:rsidR="00C56CFF" w:rsidRPr="005768AB" w:rsidRDefault="00C56CFF" w:rsidP="008E3E65">
      <w:pPr>
        <w:pStyle w:val="a4"/>
        <w:shd w:val="clear" w:color="auto" w:fill="FFFFFF"/>
        <w:spacing w:after="0"/>
        <w:jc w:val="both"/>
        <w:textAlignment w:val="baseline"/>
      </w:pPr>
      <w:r w:rsidRPr="005768AB">
        <w:tab/>
        <w:t xml:space="preserve">Выступил </w:t>
      </w:r>
      <w:r w:rsidR="00B15FA5">
        <w:t>Попов Ю.В</w:t>
      </w:r>
      <w:r w:rsidRPr="005768AB">
        <w:t>.: в связи с тем, что работ</w:t>
      </w:r>
      <w:r w:rsidR="008E3E65">
        <w:t>а</w:t>
      </w:r>
      <w:r w:rsidRPr="005768AB">
        <w:t xml:space="preserve"> </w:t>
      </w:r>
      <w:r w:rsidR="008E3E65">
        <w:t>Дюжева А.С</w:t>
      </w:r>
      <w:r w:rsidRPr="0076456F">
        <w:t xml:space="preserve">. </w:t>
      </w:r>
      <w:r w:rsidR="008E3E65">
        <w:t xml:space="preserve">тренером </w:t>
      </w:r>
      <w:r w:rsidRPr="005768AB">
        <w:t xml:space="preserve">будет выполняться в свободное от основной работы время и не повлечет за собой конфликт интересов, предлагаю принять  полученную информацию к сведению. Обратить внимание </w:t>
      </w:r>
      <w:r w:rsidR="008E3E65">
        <w:t>Дюжева А.С</w:t>
      </w:r>
      <w:r w:rsidRPr="005768AB">
        <w:t xml:space="preserve">. </w:t>
      </w:r>
      <w:r>
        <w:t xml:space="preserve">на необходимость </w:t>
      </w:r>
      <w:r w:rsidRPr="005768AB">
        <w:t>выполнени</w:t>
      </w:r>
      <w:r>
        <w:t>я</w:t>
      </w:r>
      <w:r w:rsidRPr="005768AB">
        <w:t xml:space="preserve"> требований к служебному поведению муниципального служащего, предусмотренных статьёй 14.2 Федерального закона</w:t>
      </w:r>
      <w:r>
        <w:t xml:space="preserve">, и </w:t>
      </w:r>
      <w:r w:rsidRPr="005768AB">
        <w:t>соблюдени</w:t>
      </w:r>
      <w:r>
        <w:t>я</w:t>
      </w:r>
      <w:r w:rsidRPr="005768AB">
        <w:t xml:space="preserve"> установленных статьями 13 и 14 Федерального закона ограничений и запретов, связанных с муниципальной службой</w:t>
      </w:r>
    </w:p>
    <w:p w14:paraId="1D247414" w14:textId="77777777" w:rsidR="00C56CFF" w:rsidRDefault="00C56CFF" w:rsidP="00C56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537FBF">
        <w:rPr>
          <w:rFonts w:ascii="Times New Roman" w:hAnsi="Times New Roman" w:cs="Times New Roman"/>
          <w:sz w:val="24"/>
          <w:szCs w:val="24"/>
        </w:rPr>
        <w:t>Решили: принять информацию к сведению.</w:t>
      </w:r>
    </w:p>
    <w:p w14:paraId="1A85DB51" w14:textId="77777777" w:rsidR="00304E14" w:rsidRDefault="00304E14" w:rsidP="00C56CF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7F9AF" w14:textId="77777777" w:rsidR="00304E14" w:rsidRDefault="00304E14" w:rsidP="003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26353" w14:textId="4CD6B1C4" w:rsidR="00304E14" w:rsidRDefault="008E3E65" w:rsidP="0030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р.п. Средняя Ахтуба</w:t>
      </w:r>
      <w:r w:rsidR="00304E14">
        <w:rPr>
          <w:rFonts w:ascii="Times New Roman" w:hAnsi="Times New Roman" w:cs="Times New Roman"/>
          <w:sz w:val="24"/>
          <w:szCs w:val="24"/>
        </w:rPr>
        <w:tab/>
      </w:r>
      <w:r w:rsidR="00304E14">
        <w:rPr>
          <w:rFonts w:ascii="Times New Roman" w:hAnsi="Times New Roman" w:cs="Times New Roman"/>
          <w:sz w:val="24"/>
          <w:szCs w:val="24"/>
        </w:rPr>
        <w:tab/>
      </w:r>
      <w:r w:rsidR="00304E14">
        <w:rPr>
          <w:rFonts w:ascii="Times New Roman" w:hAnsi="Times New Roman" w:cs="Times New Roman"/>
          <w:sz w:val="24"/>
          <w:szCs w:val="24"/>
        </w:rPr>
        <w:tab/>
      </w:r>
      <w:r w:rsidR="007B22B2">
        <w:rPr>
          <w:rFonts w:ascii="Times New Roman" w:hAnsi="Times New Roman" w:cs="Times New Roman"/>
          <w:sz w:val="24"/>
          <w:szCs w:val="24"/>
        </w:rPr>
        <w:t>Ю.В. Попов</w:t>
      </w:r>
    </w:p>
    <w:p w14:paraId="4E072A39" w14:textId="5742859F" w:rsidR="00304E14" w:rsidRDefault="00304E14" w:rsidP="007B22B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Специалист по кадрам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22B2">
        <w:rPr>
          <w:rFonts w:ascii="Times New Roman" w:hAnsi="Times New Roman" w:cs="Times New Roman"/>
          <w:sz w:val="24"/>
          <w:szCs w:val="24"/>
        </w:rPr>
        <w:t xml:space="preserve">      </w:t>
      </w:r>
      <w:r w:rsidR="00321A72">
        <w:rPr>
          <w:rFonts w:ascii="Times New Roman" w:hAnsi="Times New Roman" w:cs="Times New Roman"/>
          <w:sz w:val="24"/>
          <w:szCs w:val="24"/>
        </w:rPr>
        <w:t>О.А. Скубакова</w:t>
      </w:r>
    </w:p>
    <w:sectPr w:rsidR="00304E14" w:rsidSect="007B22B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2255E"/>
    <w:multiLevelType w:val="hybridMultilevel"/>
    <w:tmpl w:val="3A1E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14"/>
    <w:rsid w:val="00304E14"/>
    <w:rsid w:val="00321A72"/>
    <w:rsid w:val="0072471A"/>
    <w:rsid w:val="0076456F"/>
    <w:rsid w:val="007B22B2"/>
    <w:rsid w:val="008E3E65"/>
    <w:rsid w:val="00B15FA5"/>
    <w:rsid w:val="00BF2270"/>
    <w:rsid w:val="00C56CFF"/>
    <w:rsid w:val="00D6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E397"/>
  <w15:chartTrackingRefBased/>
  <w15:docId w15:val="{A5AA3A96-7AF9-4E59-8B8F-3A7E36B5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E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E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5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cp:lastPrinted>2020-03-06T07:41:00Z</cp:lastPrinted>
  <dcterms:created xsi:type="dcterms:W3CDTF">2020-03-06T07:07:00Z</dcterms:created>
  <dcterms:modified xsi:type="dcterms:W3CDTF">2020-06-08T13:55:00Z</dcterms:modified>
</cp:coreProperties>
</file>